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5E" w:rsidRDefault="00391EB4">
      <w:pPr>
        <w:pageBreakBefore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197163" cy="6676897"/>
            <wp:effectExtent l="0" t="0" r="4445" b="0"/>
            <wp:docPr id="1" name="Рисунок 1" descr="C:\Users\777\Desktop\Госзадание\Государственное задание на 31.03.2015 год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Госзадание\Государственное задание на 31.03.2015 год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34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AA" w:rsidRPr="00D069CC" w:rsidRDefault="00F33F5E" w:rsidP="00D069CC">
      <w:pPr>
        <w:pStyle w:val="a9"/>
      </w:pPr>
      <w:r>
        <w:rPr>
          <w:sz w:val="10"/>
          <w:szCs w:val="10"/>
        </w:rPr>
        <w:lastRenderedPageBreak/>
        <w:br/>
      </w: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 xml:space="preserve">Социальное обслуживание в отделении социального обслуживания на дому </w:t>
      </w:r>
      <w:r w:rsidR="00407B1C" w:rsidRPr="00D069CC">
        <w:rPr>
          <w:b/>
          <w:bCs/>
          <w:color w:val="000000"/>
        </w:rPr>
        <w:t>граждан, нуждающихся в социальном обслуживании</w:t>
      </w: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  <w:rPr>
          <w:b/>
        </w:rPr>
      </w:pPr>
      <w:r w:rsidRPr="00D069CC">
        <w:rPr>
          <w:b/>
          <w:color w:val="000000"/>
        </w:rPr>
        <w:t>наименов</w:t>
      </w:r>
      <w:r w:rsidR="000468D0" w:rsidRPr="00D069CC">
        <w:rPr>
          <w:b/>
          <w:color w:val="000000"/>
        </w:rPr>
        <w:t>ание государственной услуги,</w:t>
      </w:r>
      <w:r w:rsidRPr="00D069CC">
        <w:rPr>
          <w:b/>
          <w:color w:val="000000"/>
        </w:rPr>
        <w:t xml:space="preserve"> код государственной услуги 806.6</w:t>
      </w:r>
    </w:p>
    <w:p w:rsidR="00F33F5E" w:rsidRPr="00D069CC" w:rsidRDefault="00F33F5E" w:rsidP="00D069CC">
      <w:pPr>
        <w:pStyle w:val="a9"/>
      </w:pPr>
      <w:r w:rsidRPr="00D069CC">
        <w:t xml:space="preserve">                                                                                       </w:t>
      </w: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1. Потребители государственной услуги</w:t>
      </w:r>
    </w:p>
    <w:p w:rsidR="00F33F5E" w:rsidRPr="00D069CC" w:rsidRDefault="00F33F5E" w:rsidP="00D069CC">
      <w:pPr>
        <w:pStyle w:val="a9"/>
      </w:pPr>
    </w:p>
    <w:tbl>
      <w:tblPr>
        <w:tblpPr w:horzAnchor="margin" w:tblpX="408"/>
        <w:tblW w:w="0" w:type="auto"/>
        <w:tblLayout w:type="fixed"/>
        <w:tblLook w:val="0000" w:firstRow="0" w:lastRow="0" w:firstColumn="0" w:lastColumn="0" w:noHBand="0" w:noVBand="0"/>
      </w:tblPr>
      <w:tblGrid>
        <w:gridCol w:w="15515"/>
        <w:gridCol w:w="360"/>
      </w:tblGrid>
      <w:tr w:rsidR="00F33F5E" w:rsidRPr="00D069CC">
        <w:tc>
          <w:tcPr>
            <w:tcW w:w="15515" w:type="dxa"/>
            <w:tcBorders>
              <w:top w:val="nil"/>
              <w:left w:val="nil"/>
              <w:bottom w:val="nil"/>
              <w:right w:val="nil"/>
            </w:tcBorders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360" w:type="dxa"/>
          </w:tcPr>
          <w:p w:rsidR="00F33F5E" w:rsidRPr="00D069CC" w:rsidRDefault="00F33F5E" w:rsidP="00D069CC">
            <w:pPr>
              <w:pStyle w:val="a9"/>
            </w:pPr>
          </w:p>
        </w:tc>
      </w:tr>
    </w:tbl>
    <w:tbl>
      <w:tblPr>
        <w:tblW w:w="153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700"/>
        <w:gridCol w:w="3411"/>
        <w:gridCol w:w="1255"/>
        <w:gridCol w:w="1276"/>
        <w:gridCol w:w="1276"/>
        <w:gridCol w:w="1134"/>
        <w:gridCol w:w="1276"/>
      </w:tblGrid>
      <w:tr w:rsidR="00F33F5E" w:rsidRPr="00D069CC">
        <w:trPr>
          <w:tblHeader/>
        </w:trPr>
        <w:tc>
          <w:tcPr>
            <w:tcW w:w="5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Перечень категории потребителей 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Основа предоставления государственной услуги</w:t>
            </w:r>
          </w:p>
        </w:tc>
        <w:tc>
          <w:tcPr>
            <w:tcW w:w="62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Количество потребителей государственной услуги в год (чел./ед./организаций)</w:t>
            </w:r>
          </w:p>
        </w:tc>
      </w:tr>
      <w:tr w:rsidR="00F33F5E" w:rsidRPr="00D069CC">
        <w:trPr>
          <w:tblHeader/>
        </w:trPr>
        <w:tc>
          <w:tcPr>
            <w:tcW w:w="5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государственной услуги</w:t>
            </w:r>
          </w:p>
        </w:tc>
        <w:tc>
          <w:tcPr>
            <w:tcW w:w="3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(безвозмездная, частично платная, платная)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93740C" w:rsidRPr="00D069CC">
              <w:rPr>
                <w:color w:val="000000"/>
              </w:rPr>
              <w:t>3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93740C" w:rsidRPr="00D069CC">
              <w:rPr>
                <w:color w:val="000000"/>
              </w:rPr>
              <w:t>4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   201</w:t>
            </w:r>
            <w:r w:rsidR="0093740C" w:rsidRPr="00D069CC">
              <w:rPr>
                <w:color w:val="000000"/>
              </w:rPr>
              <w:t>5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93740C" w:rsidRPr="00D069CC">
              <w:rPr>
                <w:color w:val="000000"/>
              </w:rPr>
              <w:t>6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>201</w:t>
            </w:r>
            <w:r w:rsidR="0093740C" w:rsidRPr="00D069CC">
              <w:t>7</w:t>
            </w:r>
            <w:r w:rsidRPr="00D069CC">
              <w:t xml:space="preserve"> год</w:t>
            </w:r>
          </w:p>
        </w:tc>
      </w:tr>
      <w:tr w:rsidR="00F33F5E" w:rsidRPr="00D069CC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7729DD" w:rsidP="00D069CC">
            <w:pPr>
              <w:pStyle w:val="a9"/>
            </w:pPr>
            <w:r w:rsidRPr="00D069CC">
              <w:t>Граждане, частично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частично платная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93740C" w:rsidP="00D069CC">
            <w:pPr>
              <w:pStyle w:val="a9"/>
            </w:pPr>
            <w:r w:rsidRPr="00D069CC">
              <w:t>249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t>249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407B1C" w:rsidP="00D069CC">
            <w:pPr>
              <w:pStyle w:val="a9"/>
            </w:pPr>
            <w:r w:rsidRPr="00D069CC">
              <w:t>369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3F5E" w:rsidRPr="00D069CC" w:rsidRDefault="00407B1C" w:rsidP="00D069CC">
            <w:pPr>
              <w:pStyle w:val="a9"/>
            </w:pPr>
            <w:r w:rsidRPr="00D069CC">
              <w:t>369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3F5E" w:rsidRPr="00D069CC" w:rsidRDefault="00407B1C" w:rsidP="00D069CC">
            <w:pPr>
              <w:pStyle w:val="a9"/>
            </w:pPr>
            <w:r w:rsidRPr="00D069CC">
              <w:t>369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2. Показатели, характеризующие объём и (или) качество государственной услуги.</w:t>
      </w: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2.1. Объем государственной услуги (в натуральных показателях)</w:t>
      </w:r>
    </w:p>
    <w:p w:rsidR="00F33F5E" w:rsidRPr="00D069CC" w:rsidRDefault="00F33F5E" w:rsidP="00D069CC">
      <w:pPr>
        <w:pStyle w:val="a9"/>
      </w:pPr>
      <w:r w:rsidRPr="00D069CC">
        <w:br/>
      </w:r>
    </w:p>
    <w:tbl>
      <w:tblPr>
        <w:tblW w:w="1551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82"/>
        <w:gridCol w:w="2032"/>
        <w:gridCol w:w="1247"/>
        <w:gridCol w:w="1276"/>
        <w:gridCol w:w="1276"/>
        <w:gridCol w:w="1338"/>
        <w:gridCol w:w="1430"/>
        <w:gridCol w:w="3230"/>
      </w:tblGrid>
      <w:tr w:rsidR="00F33F5E" w:rsidRPr="00D069CC">
        <w:tc>
          <w:tcPr>
            <w:tcW w:w="36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Наименование показателя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Единица </w:t>
            </w:r>
          </w:p>
        </w:tc>
        <w:tc>
          <w:tcPr>
            <w:tcW w:w="6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Значения показателей объёма государственной услуги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Источник информации о </w:t>
            </w:r>
          </w:p>
        </w:tc>
      </w:tr>
      <w:tr w:rsidR="00F33F5E" w:rsidRPr="00D069CC"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2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измерения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t>201</w:t>
            </w:r>
            <w:r w:rsidR="0093740C" w:rsidRPr="00D069CC">
              <w:t>3</w:t>
            </w:r>
            <w:r w:rsidRPr="00D069CC"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t>201</w:t>
            </w:r>
            <w:r w:rsidR="0093740C" w:rsidRPr="00D069CC">
              <w:t>4</w:t>
            </w:r>
            <w:r w:rsidRPr="00D069CC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t xml:space="preserve">     201</w:t>
            </w:r>
            <w:r w:rsidR="0093740C" w:rsidRPr="00D069CC">
              <w:t>5</w:t>
            </w:r>
            <w:r w:rsidRPr="00D069CC">
              <w:t xml:space="preserve">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F33F5E" w:rsidRPr="00D069CC" w:rsidRDefault="00F33F5E" w:rsidP="00D069CC">
            <w:pPr>
              <w:pStyle w:val="a9"/>
            </w:pPr>
            <w:r w:rsidRPr="00D069CC">
              <w:t>201</w:t>
            </w:r>
            <w:r w:rsidR="0093740C" w:rsidRPr="00D069CC">
              <w:t>6</w:t>
            </w:r>
            <w:r w:rsidRPr="00D069CC">
              <w:t xml:space="preserve">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33F5E" w:rsidRPr="00D069CC" w:rsidRDefault="00F33F5E" w:rsidP="00D069CC">
            <w:pPr>
              <w:pStyle w:val="a9"/>
            </w:pPr>
          </w:p>
          <w:p w:rsidR="00F33F5E" w:rsidRPr="00D069CC" w:rsidRDefault="00F33F5E" w:rsidP="00D069CC">
            <w:pPr>
              <w:pStyle w:val="a9"/>
            </w:pPr>
            <w:r w:rsidRPr="00D069CC">
              <w:t>201</w:t>
            </w:r>
            <w:r w:rsidR="0093740C" w:rsidRPr="00D069CC">
              <w:t>7</w:t>
            </w:r>
            <w:r w:rsidRPr="00D069CC">
              <w:t xml:space="preserve"> год</w:t>
            </w:r>
          </w:p>
        </w:tc>
        <w:tc>
          <w:tcPr>
            <w:tcW w:w="3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proofErr w:type="gramStart"/>
            <w:r w:rsidRPr="00D069CC">
              <w:rPr>
                <w:color w:val="000000"/>
              </w:rPr>
              <w:t>значении</w:t>
            </w:r>
            <w:proofErr w:type="gramEnd"/>
            <w:r w:rsidRPr="00D069CC">
              <w:rPr>
                <w:color w:val="000000"/>
              </w:rPr>
              <w:t xml:space="preserve"> показателя</w:t>
            </w:r>
          </w:p>
        </w:tc>
      </w:tr>
      <w:tr w:rsidR="00F33F5E" w:rsidRPr="00D069CC"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Количество обслуженных граждан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человек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t>24</w:t>
            </w:r>
            <w:r w:rsidR="0093740C" w:rsidRPr="00D069CC"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t>249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407B1C" w:rsidP="00D069CC">
            <w:pPr>
              <w:pStyle w:val="a9"/>
            </w:pPr>
            <w:r w:rsidRPr="00D069CC">
              <w:t>369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F5E" w:rsidRPr="00D069CC" w:rsidRDefault="00407B1C" w:rsidP="00D069CC">
            <w:pPr>
              <w:pStyle w:val="a9"/>
            </w:pPr>
            <w:r w:rsidRPr="00D069CC">
              <w:t>369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3F5E" w:rsidRPr="00D069CC" w:rsidRDefault="00407B1C" w:rsidP="00D069CC">
            <w:pPr>
              <w:pStyle w:val="a9"/>
            </w:pPr>
            <w:r w:rsidRPr="00D069CC">
              <w:t>369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Отчет об исполнении государственного задания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2.2. Показатели качества оказываемой государственной услуги</w:t>
      </w:r>
    </w:p>
    <w:p w:rsidR="00F33F5E" w:rsidRPr="00D069CC" w:rsidRDefault="00F33F5E" w:rsidP="00D069CC">
      <w:pPr>
        <w:pStyle w:val="a9"/>
      </w:pPr>
    </w:p>
    <w:tbl>
      <w:tblPr>
        <w:tblW w:w="14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96"/>
        <w:gridCol w:w="1631"/>
        <w:gridCol w:w="1045"/>
        <w:gridCol w:w="1276"/>
        <w:gridCol w:w="1275"/>
        <w:gridCol w:w="1134"/>
        <w:gridCol w:w="1076"/>
        <w:gridCol w:w="3779"/>
      </w:tblGrid>
      <w:tr w:rsidR="00F33F5E" w:rsidRPr="00D069CC">
        <w:trPr>
          <w:tblHeader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F5E" w:rsidRPr="00D069CC" w:rsidRDefault="00F33F5E" w:rsidP="00D069CC">
            <w:pPr>
              <w:pStyle w:val="a9"/>
            </w:pPr>
            <w:r w:rsidRPr="00D069CC">
              <w:br/>
            </w:r>
            <w:r w:rsidRPr="00D069CC">
              <w:rPr>
                <w:color w:val="000000"/>
              </w:rPr>
              <w:t>Наименование показателя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Методика</w:t>
            </w:r>
          </w:p>
        </w:tc>
        <w:tc>
          <w:tcPr>
            <w:tcW w:w="5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Значения показателей качества оказываемой государственной услуги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Источник информации о </w:t>
            </w:r>
          </w:p>
        </w:tc>
      </w:tr>
      <w:tr w:rsidR="00F33F5E" w:rsidRPr="00D069CC">
        <w:trPr>
          <w:tblHeader/>
        </w:trPr>
        <w:tc>
          <w:tcPr>
            <w:tcW w:w="3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расчета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93740C" w:rsidRPr="00D069CC">
              <w:rPr>
                <w:color w:val="000000"/>
              </w:rPr>
              <w:t>3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93740C" w:rsidRPr="00D069CC">
              <w:rPr>
                <w:color w:val="000000"/>
              </w:rPr>
              <w:t>4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93740C" w:rsidRPr="00D069CC">
              <w:rPr>
                <w:color w:val="000000"/>
              </w:rPr>
              <w:t>5</w:t>
            </w:r>
            <w:r w:rsidRPr="00D069CC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93740C" w:rsidRPr="00D069CC">
              <w:rPr>
                <w:color w:val="000000"/>
              </w:rPr>
              <w:t>6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t>201</w:t>
            </w:r>
            <w:r w:rsidR="0093740C" w:rsidRPr="00D069CC">
              <w:t>7</w:t>
            </w:r>
            <w:r w:rsidRPr="00D069CC">
              <w:t xml:space="preserve"> год</w:t>
            </w:r>
          </w:p>
        </w:tc>
        <w:tc>
          <w:tcPr>
            <w:tcW w:w="3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proofErr w:type="gramStart"/>
            <w:r w:rsidRPr="00D069CC">
              <w:rPr>
                <w:color w:val="000000"/>
              </w:rPr>
              <w:t>значении</w:t>
            </w:r>
            <w:proofErr w:type="gramEnd"/>
            <w:r w:rsidRPr="00D069CC">
              <w:rPr>
                <w:color w:val="000000"/>
              </w:rPr>
              <w:t xml:space="preserve"> показателя</w:t>
            </w:r>
          </w:p>
        </w:tc>
      </w:tr>
      <w:tr w:rsidR="00F33F5E" w:rsidRPr="00D069CC"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  <w:rPr>
                <w:color w:val="000000"/>
              </w:rPr>
            </w:pPr>
            <w:r w:rsidRPr="00D069CC">
              <w:rPr>
                <w:color w:val="000000"/>
              </w:rPr>
              <w:lastRenderedPageBreak/>
              <w:t>Отсутствие обоснованных жалоб  на   качество  предоставляемых услуг</w:t>
            </w:r>
          </w:p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(количество жалоб)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-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t>0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t>Данные Департамента Смоленской области по социальному развитию, результаты ежегодного мониторинга</w:t>
            </w:r>
          </w:p>
        </w:tc>
      </w:tr>
      <w:tr w:rsidR="00F33F5E" w:rsidRPr="00D069CC"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Степень удовлетворенности потребителей услуг предоставляемыми услугами по результатам ежегодного мониторинга</w:t>
            </w:r>
            <w:proofErr w:type="gramStart"/>
            <w:r w:rsidRPr="00D069CC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Отношение количества граждан, удовлетворенных предоставляемыми услугами, к общему числу опрошенных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90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t>90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t>Результаты  ежегодного мониторинга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3. Порядок оказания государственной услуги</w:t>
      </w:r>
    </w:p>
    <w:p w:rsidR="00F33F5E" w:rsidRPr="00D069CC" w:rsidRDefault="00F33F5E" w:rsidP="00D069CC">
      <w:pPr>
        <w:pStyle w:val="a9"/>
      </w:pPr>
      <w:r w:rsidRPr="00D069CC">
        <w:br/>
      </w: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3.1. Нормативные правовые акты, регулирующие порядок оказания государственной услуги:</w:t>
      </w:r>
    </w:p>
    <w:p w:rsidR="00F33F5E" w:rsidRPr="00D069CC" w:rsidRDefault="00F33F5E" w:rsidP="00D069CC">
      <w:pPr>
        <w:pStyle w:val="a9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0"/>
        <w:gridCol w:w="15018"/>
      </w:tblGrid>
      <w:tr w:rsidR="00F33F5E" w:rsidRPr="00D069CC">
        <w:tc>
          <w:tcPr>
            <w:tcW w:w="4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  <w:rPr>
                <w:b/>
              </w:rPr>
            </w:pPr>
            <w:r w:rsidRPr="00D069CC">
              <w:rPr>
                <w:b/>
              </w:rPr>
              <w:br/>
            </w:r>
          </w:p>
        </w:tc>
        <w:tc>
          <w:tcPr>
            <w:tcW w:w="1501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  <w:rPr>
                <w:b/>
              </w:rPr>
            </w:pPr>
            <w:r w:rsidRPr="00D069CC">
              <w:rPr>
                <w:b/>
              </w:rPr>
              <w:t xml:space="preserve">Постановление Администрации Смоленской области от </w:t>
            </w:r>
            <w:r w:rsidR="0093740C" w:rsidRPr="00D069CC">
              <w:rPr>
                <w:b/>
              </w:rPr>
              <w:t>12.09.2014</w:t>
            </w:r>
            <w:r w:rsidRPr="00D069CC">
              <w:rPr>
                <w:b/>
              </w:rPr>
              <w:t xml:space="preserve"> № </w:t>
            </w:r>
            <w:r w:rsidR="0093740C" w:rsidRPr="00D069CC">
              <w:rPr>
                <w:b/>
              </w:rPr>
              <w:t>645</w:t>
            </w:r>
            <w:r w:rsidRPr="00D069CC">
              <w:rPr>
                <w:b/>
              </w:rPr>
              <w:t xml:space="preserve"> «Об утверждении </w:t>
            </w:r>
            <w:r w:rsidR="0093740C" w:rsidRPr="00D069CC">
              <w:rPr>
                <w:b/>
              </w:rPr>
              <w:t>порядка предоставления социальных услуг поставщиками социальных услуг в Смоленской области</w:t>
            </w:r>
            <w:r w:rsidRPr="00D069CC">
              <w:rPr>
                <w:b/>
              </w:rPr>
              <w:t>»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  <w:rPr>
          <w:b/>
          <w:bCs/>
          <w:color w:val="000000"/>
        </w:rPr>
      </w:pPr>
      <w:r w:rsidRPr="00D069CC">
        <w:rPr>
          <w:b/>
          <w:bCs/>
          <w:color w:val="000000"/>
        </w:rPr>
        <w:t>4. Порядок информирования потенциальных потребителей государственной услуги:</w:t>
      </w: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br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450"/>
        <w:gridCol w:w="5870"/>
        <w:gridCol w:w="4184"/>
      </w:tblGrid>
      <w:tr w:rsidR="00F33F5E" w:rsidRPr="00D069CC">
        <w:trPr>
          <w:tblHeader/>
        </w:trPr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Способ информирования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Состав размещаемой (доводимой) информации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Частота обновления информации</w:t>
            </w:r>
          </w:p>
        </w:tc>
      </w:tr>
      <w:tr w:rsidR="00F33F5E" w:rsidRPr="00D069CC">
        <w:tc>
          <w:tcPr>
            <w:tcW w:w="5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 Сайт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По мере необходимости</w:t>
            </w:r>
          </w:p>
        </w:tc>
      </w:tr>
      <w:tr w:rsidR="00F33F5E" w:rsidRPr="00D069CC">
        <w:tc>
          <w:tcPr>
            <w:tcW w:w="5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lastRenderedPageBreak/>
              <w:t>Информационные стенды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F33F5E" w:rsidRPr="00D069CC">
        <w:tc>
          <w:tcPr>
            <w:tcW w:w="5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Консультации сотрудников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Не устанавливается</w:t>
            </w:r>
          </w:p>
        </w:tc>
      </w:tr>
      <w:tr w:rsidR="00F33F5E" w:rsidRPr="00D069CC">
        <w:tc>
          <w:tcPr>
            <w:tcW w:w="5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Информация о деятельности учреждения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По мере поступления новой информации</w:t>
            </w:r>
          </w:p>
        </w:tc>
      </w:tr>
      <w:tr w:rsidR="00F33F5E" w:rsidRPr="00D069CC">
        <w:tc>
          <w:tcPr>
            <w:tcW w:w="5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Телефон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Не устанавливается</w:t>
            </w:r>
          </w:p>
        </w:tc>
      </w:tr>
      <w:tr w:rsidR="00F33F5E" w:rsidRPr="00D069CC">
        <w:tc>
          <w:tcPr>
            <w:tcW w:w="5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5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41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</w:tr>
    </w:tbl>
    <w:p w:rsidR="00F33F5E" w:rsidRPr="00D069CC" w:rsidRDefault="00F33F5E" w:rsidP="00D069CC">
      <w:pPr>
        <w:pStyle w:val="a9"/>
      </w:pPr>
    </w:p>
    <w:p w:rsidR="0093740C" w:rsidRPr="00D069CC" w:rsidRDefault="0093740C" w:rsidP="00D069CC">
      <w:pPr>
        <w:pStyle w:val="a9"/>
        <w:rPr>
          <w:b/>
          <w:bCs/>
          <w:color w:val="000000"/>
        </w:rPr>
      </w:pPr>
    </w:p>
    <w:p w:rsidR="0093740C" w:rsidRPr="00D069CC" w:rsidRDefault="0093740C" w:rsidP="00D069CC">
      <w:pPr>
        <w:pStyle w:val="a9"/>
        <w:rPr>
          <w:b/>
          <w:bCs/>
          <w:color w:val="000000"/>
        </w:rPr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5. Основания для досрочного прекращения исполнения государственного задания</w:t>
      </w:r>
    </w:p>
    <w:p w:rsidR="00F33F5E" w:rsidRPr="00D069CC" w:rsidRDefault="00F33F5E" w:rsidP="00D069CC">
      <w:pPr>
        <w:pStyle w:val="a9"/>
      </w:pPr>
    </w:p>
    <w:tbl>
      <w:tblPr>
        <w:tblW w:w="155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512"/>
      </w:tblGrid>
      <w:tr w:rsidR="00F33F5E" w:rsidRPr="00D069CC">
        <w:tc>
          <w:tcPr>
            <w:tcW w:w="1551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  <w:rPr>
                <w:b/>
              </w:rPr>
            </w:pPr>
            <w:r w:rsidRPr="00D069CC">
              <w:br/>
            </w:r>
            <w:r w:rsidRPr="00D069CC">
              <w:rPr>
                <w:b/>
                <w:color w:val="000000"/>
              </w:rPr>
              <w:t>Реорганизация или ликвидация учреждения</w:t>
            </w:r>
          </w:p>
        </w:tc>
      </w:tr>
    </w:tbl>
    <w:p w:rsidR="00F33F5E" w:rsidRPr="00D069CC" w:rsidRDefault="00F33F5E" w:rsidP="00D069CC">
      <w:pPr>
        <w:pStyle w:val="a9"/>
      </w:pPr>
      <w:r w:rsidRPr="00D069CC">
        <w:br/>
      </w: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6. Предельные цены (тарифы) на оплату государственной услуги в случаях, если федеральным законодательством</w:t>
      </w:r>
      <w:r w:rsidRPr="00D069CC">
        <w:rPr>
          <w:b/>
          <w:bCs/>
          <w:color w:val="000000"/>
        </w:rPr>
        <w:br/>
        <w:t xml:space="preserve"> предусмотрено их оказание на платной основе</w:t>
      </w: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6.1. Нормативный правовой акт, устанавливающий цены (тарифы) либо порядок их установления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486"/>
      </w:tblGrid>
      <w:tr w:rsidR="00F33F5E" w:rsidRPr="00D069CC">
        <w:tc>
          <w:tcPr>
            <w:tcW w:w="1548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  <w:rPr>
                <w:b/>
              </w:rPr>
            </w:pPr>
            <w:r w:rsidRPr="00D069CC">
              <w:br/>
            </w:r>
            <w:r w:rsidR="0093740C" w:rsidRPr="00D069CC">
              <w:rPr>
                <w:b/>
                <w:color w:val="000000"/>
              </w:rPr>
              <w:t>Постановление от 09.09.2014 № 637 «О размере платы за предоставление услуг и порядке ее взимания"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6.2. Орган, устанавливающий предельные цены (тарифы)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490"/>
      </w:tblGrid>
      <w:tr w:rsidR="00F33F5E" w:rsidRPr="00D069CC">
        <w:tc>
          <w:tcPr>
            <w:tcW w:w="1549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Администрация Смоленской области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6.3. Значения предельных цен (тарифов)</w:t>
      </w:r>
    </w:p>
    <w:tbl>
      <w:tblPr>
        <w:tblW w:w="1548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72"/>
        <w:gridCol w:w="10212"/>
        <w:gridCol w:w="4502"/>
      </w:tblGrid>
      <w:tr w:rsidR="00F33F5E" w:rsidRPr="00D069CC">
        <w:trPr>
          <w:tblHeader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lastRenderedPageBreak/>
              <w:br/>
            </w:r>
            <w:r w:rsidRPr="00D069CC">
              <w:rPr>
                <w:color w:val="000000"/>
              </w:rPr>
              <w:t>№</w:t>
            </w:r>
            <w:r w:rsidRPr="00D069CC">
              <w:rPr>
                <w:color w:val="000000"/>
              </w:rPr>
              <w:br/>
            </w:r>
            <w:proofErr w:type="gramStart"/>
            <w:r w:rsidRPr="00D069CC">
              <w:rPr>
                <w:color w:val="000000"/>
              </w:rPr>
              <w:t>п</w:t>
            </w:r>
            <w:proofErr w:type="gramEnd"/>
            <w:r w:rsidRPr="00D069CC">
              <w:rPr>
                <w:color w:val="000000"/>
              </w:rPr>
              <w:t>/п</w:t>
            </w:r>
          </w:p>
        </w:tc>
        <w:tc>
          <w:tcPr>
            <w:tcW w:w="10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Реквизиты нормативного правового акта, устанавливающего </w:t>
            </w:r>
            <w:r w:rsidRPr="00D069CC">
              <w:rPr>
                <w:color w:val="000000"/>
              </w:rPr>
              <w:br/>
              <w:t>порядок определения цен (тарифов)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Цена (тариф), единица измерения</w:t>
            </w:r>
          </w:p>
        </w:tc>
      </w:tr>
      <w:tr w:rsidR="00F33F5E" w:rsidRPr="00D069CC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1.</w:t>
            </w:r>
          </w:p>
        </w:tc>
        <w:tc>
          <w:tcPr>
            <w:tcW w:w="10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93740C" w:rsidP="00D069CC">
            <w:pPr>
              <w:pStyle w:val="a9"/>
            </w:pPr>
            <w:r w:rsidRPr="00D069CC">
              <w:rPr>
                <w:color w:val="000000"/>
              </w:rPr>
              <w:t>Постановление от 09.09.2014 № 637 «О размере платы за предоставление услуг и порядке ее взимания"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Не может превышать размер, установленный Постановлением Администрации Смоленской области от </w:t>
            </w:r>
            <w:r w:rsidR="0093740C" w:rsidRPr="00D069CC">
              <w:rPr>
                <w:color w:val="000000"/>
              </w:rPr>
              <w:t>09.09.2014</w:t>
            </w:r>
            <w:r w:rsidRPr="00D069CC">
              <w:rPr>
                <w:color w:val="000000"/>
              </w:rPr>
              <w:t xml:space="preserve"> № </w:t>
            </w:r>
            <w:r w:rsidR="0093740C" w:rsidRPr="00D069CC">
              <w:rPr>
                <w:color w:val="000000"/>
              </w:rPr>
              <w:t>637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 xml:space="preserve">7. Порядок </w:t>
      </w:r>
      <w:proofErr w:type="gramStart"/>
      <w:r w:rsidRPr="00D069CC">
        <w:rPr>
          <w:b/>
          <w:bCs/>
          <w:color w:val="000000"/>
        </w:rPr>
        <w:t>контроля за</w:t>
      </w:r>
      <w:proofErr w:type="gramEnd"/>
      <w:r w:rsidRPr="00D069CC">
        <w:rPr>
          <w:b/>
          <w:bCs/>
          <w:color w:val="000000"/>
        </w:rPr>
        <w:t xml:space="preserve"> исполнением государственного задания органами исполнительной власти Смоленской области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96"/>
        <w:gridCol w:w="10188"/>
        <w:gridCol w:w="4519"/>
      </w:tblGrid>
      <w:tr w:rsidR="00F33F5E" w:rsidRPr="00D069CC">
        <w:trPr>
          <w:tblHeader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br/>
            </w:r>
            <w:r w:rsidRPr="00D069CC">
              <w:rPr>
                <w:color w:val="000000"/>
              </w:rPr>
              <w:t>№</w:t>
            </w:r>
            <w:r w:rsidRPr="00D069CC">
              <w:rPr>
                <w:color w:val="000000"/>
              </w:rPr>
              <w:br/>
            </w:r>
            <w:proofErr w:type="gramStart"/>
            <w:r w:rsidRPr="00D069CC">
              <w:rPr>
                <w:color w:val="000000"/>
              </w:rPr>
              <w:t>п</w:t>
            </w:r>
            <w:proofErr w:type="gramEnd"/>
            <w:r w:rsidRPr="00D069CC">
              <w:rPr>
                <w:color w:val="000000"/>
              </w:rPr>
              <w:t>/п</w:t>
            </w:r>
          </w:p>
        </w:tc>
        <w:tc>
          <w:tcPr>
            <w:tcW w:w="10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Формы контроля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Периодичность</w:t>
            </w:r>
          </w:p>
        </w:tc>
      </w:tr>
      <w:tr w:rsidR="00F33F5E" w:rsidRPr="00D069CC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1.</w:t>
            </w:r>
          </w:p>
        </w:tc>
        <w:tc>
          <w:tcPr>
            <w:tcW w:w="10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Контрольные мероприятия по исполнению учреждением государственного задания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В соответствии с планом проведения контрольных мероприятий</w:t>
            </w:r>
          </w:p>
        </w:tc>
      </w:tr>
      <w:tr w:rsidR="00F33F5E" w:rsidRPr="00D069CC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1.</w:t>
            </w:r>
          </w:p>
        </w:tc>
        <w:tc>
          <w:tcPr>
            <w:tcW w:w="10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Предоставление статистических форм отчетности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Ежегодно, не позднее 15 января года, следующего за </w:t>
            </w:r>
            <w:proofErr w:type="gramStart"/>
            <w:r w:rsidRPr="00D069CC">
              <w:rPr>
                <w:color w:val="000000"/>
              </w:rPr>
              <w:t>отчетным</w:t>
            </w:r>
            <w:proofErr w:type="gramEnd"/>
            <w:r w:rsidRPr="00D069CC">
              <w:rPr>
                <w:color w:val="000000"/>
              </w:rPr>
              <w:t>.</w:t>
            </w:r>
          </w:p>
        </w:tc>
      </w:tr>
      <w:tr w:rsidR="00F33F5E" w:rsidRPr="00D069CC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1.</w:t>
            </w:r>
          </w:p>
        </w:tc>
        <w:tc>
          <w:tcPr>
            <w:tcW w:w="10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Отчеты об исполнении государственного задания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Ежемесячно, не позднее 10 числа месяца, следующего за отчетным периодом</w:t>
            </w:r>
          </w:p>
        </w:tc>
      </w:tr>
    </w:tbl>
    <w:p w:rsidR="00F33F5E" w:rsidRPr="00D069CC" w:rsidRDefault="00F33F5E" w:rsidP="00D069CC">
      <w:pPr>
        <w:pStyle w:val="a9"/>
      </w:pPr>
    </w:p>
    <w:p w:rsidR="0093740C" w:rsidRPr="00D069CC" w:rsidRDefault="0093740C" w:rsidP="00D069CC">
      <w:pPr>
        <w:pStyle w:val="a9"/>
        <w:rPr>
          <w:b/>
          <w:bCs/>
          <w:color w:val="000000"/>
        </w:rPr>
      </w:pPr>
    </w:p>
    <w:p w:rsidR="00FD410A" w:rsidRPr="00D069CC" w:rsidRDefault="00FD410A" w:rsidP="00D069CC">
      <w:pPr>
        <w:pStyle w:val="a9"/>
        <w:rPr>
          <w:b/>
          <w:bCs/>
          <w:color w:val="000000"/>
        </w:rPr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8. Требования к отчетности об исполнении государственного задания:</w:t>
      </w: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8.1. Потребители государственной услуги:</w:t>
      </w:r>
    </w:p>
    <w:tbl>
      <w:tblPr>
        <w:tblW w:w="155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332"/>
        <w:gridCol w:w="2626"/>
        <w:gridCol w:w="2568"/>
        <w:gridCol w:w="3220"/>
        <w:gridCol w:w="3806"/>
      </w:tblGrid>
      <w:tr w:rsidR="00F33F5E" w:rsidRPr="00D069CC">
        <w:trPr>
          <w:tblHeader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br/>
            </w:r>
            <w:r w:rsidRPr="00D069CC">
              <w:rPr>
                <w:color w:val="000000"/>
              </w:rPr>
              <w:t>Наименование категории потребителей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Форма предоставления услуги (платная, частично платная, бесплатная)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Плановое количество потребителей на 201</w:t>
            </w:r>
            <w:r w:rsidR="0093740C" w:rsidRPr="00D069CC">
              <w:rPr>
                <w:color w:val="000000"/>
              </w:rPr>
              <w:t>5</w:t>
            </w:r>
            <w:r w:rsidRPr="00D069CC">
              <w:rPr>
                <w:color w:val="000000"/>
              </w:rPr>
              <w:t xml:space="preserve"> год, чел.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Фактическое количество потребителей, воспользовавшихся услугой в 201</w:t>
            </w:r>
            <w:r w:rsidR="0093740C" w:rsidRPr="00D069CC">
              <w:rPr>
                <w:color w:val="000000"/>
              </w:rPr>
              <w:t>5</w:t>
            </w:r>
            <w:r w:rsidRPr="00D069CC">
              <w:rPr>
                <w:color w:val="000000"/>
              </w:rPr>
              <w:t xml:space="preserve"> году, чел.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Источни</w:t>
            </w:r>
            <w:proofErr w:type="gramStart"/>
            <w:r w:rsidRPr="00D069CC">
              <w:rPr>
                <w:color w:val="000000"/>
              </w:rPr>
              <w:t>к(</w:t>
            </w:r>
            <w:proofErr w:type="gramEnd"/>
            <w:r w:rsidRPr="00D069CC">
              <w:rPr>
                <w:color w:val="000000"/>
              </w:rPr>
              <w:t>и) информации о фактическом значении показателя</w:t>
            </w:r>
          </w:p>
        </w:tc>
      </w:tr>
      <w:tr w:rsidR="00F33F5E" w:rsidRPr="00D069CC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048A0" w:rsidP="00D069CC">
            <w:pPr>
              <w:pStyle w:val="a9"/>
            </w:pPr>
            <w:r w:rsidRPr="00D069CC">
              <w:t xml:space="preserve">Граждане, частично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</w:t>
            </w:r>
            <w:r w:rsidRPr="00D069CC">
              <w:lastRenderedPageBreak/>
              <w:t>или наличия инвалидности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lastRenderedPageBreak/>
              <w:t>частично платная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407B1C" w:rsidP="00D069CC">
            <w:pPr>
              <w:pStyle w:val="a9"/>
            </w:pPr>
            <w:r w:rsidRPr="00D069CC">
              <w:rPr>
                <w:color w:val="000000"/>
              </w:rPr>
              <w:t>369</w:t>
            </w:r>
            <w:r w:rsidR="00F33F5E" w:rsidRPr="00D069CC">
              <w:rPr>
                <w:color w:val="000000"/>
              </w:rPr>
              <w:t>,00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Отчет об исполнении государственного задания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8.2. Показатели объема государственной услуги:</w:t>
      </w:r>
    </w:p>
    <w:tbl>
      <w:tblPr>
        <w:tblW w:w="1550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0"/>
        <w:gridCol w:w="1701"/>
        <w:gridCol w:w="2572"/>
        <w:gridCol w:w="2354"/>
        <w:gridCol w:w="2834"/>
        <w:gridCol w:w="2770"/>
      </w:tblGrid>
      <w:tr w:rsidR="00F33F5E" w:rsidRPr="00D069CC">
        <w:trPr>
          <w:tblHeader/>
        </w:trPr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br/>
            </w:r>
            <w:r w:rsidRPr="00D069CC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Единица измерения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Значение, утвержденное в государственном задании на 201</w:t>
            </w:r>
            <w:r w:rsidR="0093740C" w:rsidRPr="00D069CC">
              <w:rPr>
                <w:color w:val="000000"/>
              </w:rPr>
              <w:t>5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Фактическое значение за 201</w:t>
            </w:r>
            <w:r w:rsidR="0093740C" w:rsidRPr="00D069CC">
              <w:rPr>
                <w:color w:val="000000"/>
              </w:rPr>
              <w:t>5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Характеристика причин отклонения от запланированных значений</w:t>
            </w:r>
            <w:r w:rsidRPr="00D069CC">
              <w:rPr>
                <w:color w:val="000000"/>
              </w:rPr>
              <w:br/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Источни</w:t>
            </w:r>
            <w:proofErr w:type="gramStart"/>
            <w:r w:rsidRPr="00D069CC">
              <w:rPr>
                <w:color w:val="000000"/>
              </w:rPr>
              <w:t>к(</w:t>
            </w:r>
            <w:proofErr w:type="gramEnd"/>
            <w:r w:rsidRPr="00D069CC">
              <w:rPr>
                <w:color w:val="000000"/>
              </w:rPr>
              <w:t>и) информации о фактическом значении показателя</w:t>
            </w:r>
          </w:p>
        </w:tc>
      </w:tr>
      <w:tr w:rsidR="00F33F5E" w:rsidRPr="00D069CC"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Количество обслуженных граждан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человек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407B1C" w:rsidP="00D069CC">
            <w:pPr>
              <w:pStyle w:val="a9"/>
            </w:pPr>
            <w:r w:rsidRPr="00D069CC">
              <w:rPr>
                <w:color w:val="000000"/>
              </w:rPr>
              <w:t>369</w:t>
            </w:r>
            <w:r w:rsidR="00F33F5E" w:rsidRPr="00D069CC">
              <w:rPr>
                <w:color w:val="000000"/>
              </w:rPr>
              <w:t>,00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Отчет об исполнении государственного задания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8.3. Показатели качества предоставления государственной услуги: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64"/>
        <w:gridCol w:w="3353"/>
        <w:gridCol w:w="3150"/>
        <w:gridCol w:w="4538"/>
      </w:tblGrid>
      <w:tr w:rsidR="00F33F5E" w:rsidRPr="00D069CC">
        <w:trPr>
          <w:tblHeader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br/>
            </w:r>
            <w:r w:rsidRPr="00D069CC"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Значение, утвержденное в государственном задании на 201</w:t>
            </w:r>
            <w:r w:rsidR="0093740C" w:rsidRPr="00D069CC">
              <w:rPr>
                <w:color w:val="000000"/>
              </w:rPr>
              <w:t>5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Фактическое значение за 201</w:t>
            </w:r>
            <w:r w:rsidR="0093740C" w:rsidRPr="00D069CC">
              <w:rPr>
                <w:color w:val="000000"/>
              </w:rPr>
              <w:t>5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Источни</w:t>
            </w:r>
            <w:proofErr w:type="gramStart"/>
            <w:r w:rsidRPr="00D069CC">
              <w:rPr>
                <w:color w:val="000000"/>
              </w:rPr>
              <w:t>к(</w:t>
            </w:r>
            <w:proofErr w:type="gramEnd"/>
            <w:r w:rsidRPr="00D069CC">
              <w:rPr>
                <w:color w:val="000000"/>
              </w:rPr>
              <w:t>и) информации о фактическом значении показателя</w:t>
            </w:r>
          </w:p>
        </w:tc>
      </w:tr>
      <w:tr w:rsidR="00F33F5E" w:rsidRPr="00D069CC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Отсутствие обоснованных жалоб  на   качество  предоставляемых услуг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0,00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t>Данные Департамента Смоленской области по социальному развитию, результаты ежегодного мониторинга</w:t>
            </w:r>
          </w:p>
        </w:tc>
      </w:tr>
      <w:tr w:rsidR="00F33F5E" w:rsidRPr="00D069CC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Степень удовлетворенности потребителей услуг предоставляемыми услугами по результатам ежегодного мониторинга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90,00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t>Результаты ежегодного мониторинга</w:t>
            </w:r>
          </w:p>
        </w:tc>
      </w:tr>
    </w:tbl>
    <w:p w:rsidR="00F33F5E" w:rsidRPr="00D069CC" w:rsidRDefault="00F33F5E" w:rsidP="00D069CC">
      <w:pPr>
        <w:pStyle w:val="a9"/>
      </w:pPr>
    </w:p>
    <w:p w:rsidR="00CF5CC2" w:rsidRPr="00D069CC" w:rsidRDefault="00CF5CC2" w:rsidP="00D069CC">
      <w:pPr>
        <w:pStyle w:val="a9"/>
        <w:rPr>
          <w:b/>
          <w:bCs/>
          <w:color w:val="000000"/>
        </w:rPr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 xml:space="preserve">8.4. Факторы, повлиявшие на отклонение фактических объемов оказания государственной услуги </w:t>
      </w:r>
      <w:proofErr w:type="gramStart"/>
      <w:r w:rsidRPr="00D069CC">
        <w:rPr>
          <w:b/>
          <w:bCs/>
          <w:color w:val="000000"/>
        </w:rPr>
        <w:t>от</w:t>
      </w:r>
      <w:proofErr w:type="gramEnd"/>
      <w:r w:rsidRPr="00D069CC">
        <w:rPr>
          <w:b/>
          <w:bCs/>
          <w:color w:val="000000"/>
        </w:rPr>
        <w:t xml:space="preserve"> планируемых: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456"/>
      </w:tblGrid>
      <w:tr w:rsidR="00F33F5E" w:rsidRPr="00D069CC">
        <w:tc>
          <w:tcPr>
            <w:tcW w:w="1545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8.5. Сроки представления отчетности об исполнении государственного задания: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475"/>
      </w:tblGrid>
      <w:tr w:rsidR="00F33F5E" w:rsidRPr="00D069CC">
        <w:tc>
          <w:tcPr>
            <w:tcW w:w="1547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Ежемесячно, не позднее 10 числа месяца, следующего за отчетным периодом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8.6. Иные требования к отчетности об исполнении государственного задания:</w:t>
      </w:r>
    </w:p>
    <w:tbl>
      <w:tblPr>
        <w:tblW w:w="154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456"/>
      </w:tblGrid>
      <w:tr w:rsidR="00F33F5E" w:rsidRPr="00D069CC">
        <w:tc>
          <w:tcPr>
            <w:tcW w:w="1545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br/>
            </w:r>
            <w:r w:rsidRPr="00D069CC">
              <w:rPr>
                <w:color w:val="000000"/>
              </w:rPr>
              <w:t>нет</w:t>
            </w:r>
          </w:p>
        </w:tc>
      </w:tr>
    </w:tbl>
    <w:p w:rsidR="00F33F5E" w:rsidRPr="00D069CC" w:rsidRDefault="00F33F5E" w:rsidP="00D069CC">
      <w:pPr>
        <w:pStyle w:val="a9"/>
      </w:pPr>
      <w:r w:rsidRPr="00D069CC">
        <w:lastRenderedPageBreak/>
        <w:br/>
      </w: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9. Иная информация, необходимая для исполнения (</w:t>
      </w:r>
      <w:proofErr w:type="gramStart"/>
      <w:r w:rsidRPr="00D069CC">
        <w:rPr>
          <w:b/>
          <w:bCs/>
          <w:color w:val="000000"/>
        </w:rPr>
        <w:t>контроля за</w:t>
      </w:r>
      <w:proofErr w:type="gramEnd"/>
      <w:r w:rsidRPr="00D069CC">
        <w:rPr>
          <w:b/>
          <w:bCs/>
          <w:color w:val="000000"/>
        </w:rPr>
        <w:t xml:space="preserve"> исполнением) государственного задания.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524"/>
      </w:tblGrid>
      <w:tr w:rsidR="00F33F5E" w:rsidRPr="00D069CC">
        <w:tc>
          <w:tcPr>
            <w:tcW w:w="1552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proofErr w:type="gramStart"/>
            <w:r w:rsidRPr="00D069CC">
              <w:rPr>
                <w:color w:val="000000"/>
              </w:rPr>
              <w:t>н</w:t>
            </w:r>
            <w:proofErr w:type="gramEnd"/>
            <w:r w:rsidRPr="00D069CC">
              <w:rPr>
                <w:color w:val="000000"/>
              </w:rPr>
              <w:t>ет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93740C" w:rsidRPr="00D069CC" w:rsidRDefault="0093740C" w:rsidP="00D069CC">
      <w:pPr>
        <w:pStyle w:val="a9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74"/>
        <w:gridCol w:w="636"/>
      </w:tblGrid>
      <w:tr w:rsidR="00BF1AAD" w:rsidRPr="00D069CC" w:rsidTr="00AD3C1E"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</w:p>
        </w:tc>
      </w:tr>
      <w:tr w:rsidR="00BF1AAD" w:rsidRPr="00D069CC" w:rsidTr="00AD3C1E"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  <w:rPr>
                <w:color w:val="000000"/>
              </w:rPr>
            </w:pPr>
          </w:p>
        </w:tc>
      </w:tr>
    </w:tbl>
    <w:p w:rsidR="00BF1AAD" w:rsidRPr="00D069CC" w:rsidRDefault="00BF1AAD" w:rsidP="00D069CC">
      <w:pPr>
        <w:pStyle w:val="a9"/>
      </w:pP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 xml:space="preserve">Стационарное социальное обслуживание в отделении стационарного </w:t>
      </w:r>
      <w:r w:rsidRPr="00D069CC">
        <w:rPr>
          <w:b/>
          <w:bCs/>
        </w:rPr>
        <w:t>социального обслуживания граждан пожилого возраста,  инвалидов, семей и отдельных граждан, нуждающихся в социальном обслуживании</w:t>
      </w:r>
    </w:p>
    <w:p w:rsidR="00BF1AAD" w:rsidRPr="00D069CC" w:rsidRDefault="00BF1AAD" w:rsidP="00D069CC">
      <w:pPr>
        <w:pStyle w:val="a9"/>
        <w:rPr>
          <w:b/>
        </w:rPr>
      </w:pPr>
      <w:r w:rsidRPr="00D069CC">
        <w:rPr>
          <w:b/>
          <w:color w:val="000000"/>
        </w:rPr>
        <w:t>наименование государственной услуги, код государственной услуг 806.8</w:t>
      </w:r>
    </w:p>
    <w:p w:rsidR="00BF1AAD" w:rsidRPr="00D069CC" w:rsidRDefault="00BF1AAD" w:rsidP="00D069CC">
      <w:pPr>
        <w:pStyle w:val="a9"/>
      </w:pP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>1. Потребители государственной услуги</w:t>
      </w:r>
    </w:p>
    <w:p w:rsidR="00BF1AAD" w:rsidRPr="00D069CC" w:rsidRDefault="00BF1AAD" w:rsidP="00D069CC">
      <w:pPr>
        <w:pStyle w:val="a9"/>
      </w:pPr>
    </w:p>
    <w:tbl>
      <w:tblPr>
        <w:tblpPr w:horzAnchor="margin" w:tblpX="408"/>
        <w:tblW w:w="0" w:type="auto"/>
        <w:tblLayout w:type="fixed"/>
        <w:tblLook w:val="0000" w:firstRow="0" w:lastRow="0" w:firstColumn="0" w:lastColumn="0" w:noHBand="0" w:noVBand="0"/>
      </w:tblPr>
      <w:tblGrid>
        <w:gridCol w:w="15515"/>
      </w:tblGrid>
      <w:tr w:rsidR="00BF1AAD" w:rsidRPr="00D069CC" w:rsidTr="00AD3C1E">
        <w:tc>
          <w:tcPr>
            <w:tcW w:w="15515" w:type="dxa"/>
          </w:tcPr>
          <w:p w:rsidR="00BF1AAD" w:rsidRPr="00D069CC" w:rsidRDefault="00BF1AAD" w:rsidP="00D069CC">
            <w:pPr>
              <w:pStyle w:val="a9"/>
            </w:pPr>
          </w:p>
        </w:tc>
      </w:tr>
    </w:tbl>
    <w:tbl>
      <w:tblPr>
        <w:tblW w:w="1518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700"/>
        <w:gridCol w:w="3411"/>
        <w:gridCol w:w="1255"/>
        <w:gridCol w:w="1276"/>
        <w:gridCol w:w="1276"/>
        <w:gridCol w:w="1134"/>
        <w:gridCol w:w="1134"/>
      </w:tblGrid>
      <w:tr w:rsidR="00BF1AAD" w:rsidRPr="00D069CC" w:rsidTr="00AD3C1E">
        <w:trPr>
          <w:tblHeader/>
        </w:trPr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 xml:space="preserve">Перечень категории потребителей 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Основа предоставления государственной услуги</w:t>
            </w:r>
          </w:p>
        </w:tc>
        <w:tc>
          <w:tcPr>
            <w:tcW w:w="6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Количество потребителей государственной услуги в год (чел./ед./организаций)</w:t>
            </w:r>
          </w:p>
        </w:tc>
      </w:tr>
      <w:tr w:rsidR="00BF1AAD" w:rsidRPr="00D069CC" w:rsidTr="00AD3C1E">
        <w:trPr>
          <w:tblHeader/>
        </w:trPr>
        <w:tc>
          <w:tcPr>
            <w:tcW w:w="5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lastRenderedPageBreak/>
              <w:t>государственной услуги</w:t>
            </w:r>
          </w:p>
        </w:tc>
        <w:tc>
          <w:tcPr>
            <w:tcW w:w="3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(безвозмездная, частично платная, платная)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2013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2014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2016год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1AAD" w:rsidRPr="00D069CC" w:rsidRDefault="00BF1AAD" w:rsidP="00D069CC">
            <w:pPr>
              <w:pStyle w:val="a9"/>
            </w:pPr>
            <w:r w:rsidRPr="00D069CC">
              <w:t>2017 год</w:t>
            </w:r>
          </w:p>
        </w:tc>
      </w:tr>
      <w:tr w:rsidR="00BF1AAD" w:rsidRPr="00D069CC" w:rsidTr="00AD3C1E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Граждане пожилого возраста (женщины старше 55 лет, мужчины старше 60 лет), инвалиды, семьи и отдельные граждане, нуждающиеся в социальном обслуживании  и не имеющие медицинских противопоказаний к приему в учреждение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частично платная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1AAD" w:rsidRPr="00D069CC" w:rsidRDefault="00BF1AAD" w:rsidP="00D069CC">
            <w:pPr>
              <w:pStyle w:val="a9"/>
            </w:pPr>
            <w:r w:rsidRPr="00D069CC"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1AAD" w:rsidRPr="00D069CC" w:rsidRDefault="00BF1AAD" w:rsidP="00D069CC">
            <w:pPr>
              <w:pStyle w:val="a9"/>
            </w:pPr>
            <w:r w:rsidRPr="00D069CC">
              <w:t>30</w:t>
            </w:r>
          </w:p>
        </w:tc>
      </w:tr>
    </w:tbl>
    <w:p w:rsidR="00BF1AAD" w:rsidRPr="00D069CC" w:rsidRDefault="00BF1AAD" w:rsidP="00D069CC">
      <w:pPr>
        <w:pStyle w:val="a9"/>
      </w:pPr>
      <w:r w:rsidRPr="00D069CC">
        <w:br/>
      </w: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>2. Показатели, характеризующие объём и (или) качество государственной услуги.</w:t>
      </w:r>
    </w:p>
    <w:p w:rsidR="00BF1AAD" w:rsidRPr="00D069CC" w:rsidRDefault="00BF1AAD" w:rsidP="00D069CC">
      <w:pPr>
        <w:pStyle w:val="a9"/>
      </w:pP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>2.1. Объем государственной услуги (в натуральных показателях)</w:t>
      </w:r>
    </w:p>
    <w:p w:rsidR="00BF1AAD" w:rsidRPr="00D069CC" w:rsidRDefault="00BF1AAD" w:rsidP="00D069CC">
      <w:pPr>
        <w:pStyle w:val="a9"/>
      </w:pPr>
      <w:r w:rsidRPr="00D069CC">
        <w:br/>
      </w:r>
    </w:p>
    <w:tbl>
      <w:tblPr>
        <w:tblW w:w="1551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82"/>
        <w:gridCol w:w="2032"/>
        <w:gridCol w:w="1247"/>
        <w:gridCol w:w="1418"/>
        <w:gridCol w:w="1417"/>
        <w:gridCol w:w="1276"/>
        <w:gridCol w:w="1209"/>
        <w:gridCol w:w="3230"/>
      </w:tblGrid>
      <w:tr w:rsidR="00BF1AAD" w:rsidRPr="00D069CC" w:rsidTr="00AD3C1E"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Наименование показателя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 xml:space="preserve">Единица </w:t>
            </w:r>
          </w:p>
        </w:tc>
        <w:tc>
          <w:tcPr>
            <w:tcW w:w="6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  <w:rPr>
                <w:color w:val="000000"/>
              </w:rPr>
            </w:pPr>
            <w:r w:rsidRPr="00D069CC">
              <w:rPr>
                <w:color w:val="000000"/>
              </w:rPr>
              <w:t>Значения показателей объёма государственной услуги</w:t>
            </w:r>
          </w:p>
          <w:p w:rsidR="00BF1AAD" w:rsidRPr="00D069CC" w:rsidRDefault="00BF1AAD" w:rsidP="00D069CC">
            <w:pPr>
              <w:pStyle w:val="a9"/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 xml:space="preserve">Источник информации о </w:t>
            </w:r>
          </w:p>
        </w:tc>
      </w:tr>
      <w:tr w:rsidR="00BF1AAD" w:rsidRPr="00D069CC" w:rsidTr="00AD3C1E">
        <w:tc>
          <w:tcPr>
            <w:tcW w:w="3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измерения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2013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2014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2015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2016 год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1AAD" w:rsidRPr="00D069CC" w:rsidRDefault="00BF1AAD" w:rsidP="00D069CC">
            <w:pPr>
              <w:pStyle w:val="a9"/>
            </w:pPr>
            <w:r w:rsidRPr="00D069CC">
              <w:t>2017 год</w:t>
            </w:r>
          </w:p>
        </w:tc>
        <w:tc>
          <w:tcPr>
            <w:tcW w:w="3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proofErr w:type="gramStart"/>
            <w:r w:rsidRPr="00D069CC">
              <w:rPr>
                <w:color w:val="000000"/>
              </w:rPr>
              <w:t>значении</w:t>
            </w:r>
            <w:proofErr w:type="gramEnd"/>
            <w:r w:rsidRPr="00D069CC">
              <w:rPr>
                <w:color w:val="000000"/>
              </w:rPr>
              <w:t xml:space="preserve"> показателя</w:t>
            </w:r>
          </w:p>
        </w:tc>
      </w:tr>
      <w:tr w:rsidR="00BF1AAD" w:rsidRPr="00D069CC" w:rsidTr="00AD3C1E"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Количество койко-дней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койко-день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t>3660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t>9900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t>9900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t>9900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Отчет об исполнении государственного задания</w:t>
            </w:r>
          </w:p>
        </w:tc>
      </w:tr>
    </w:tbl>
    <w:p w:rsidR="00BF1AAD" w:rsidRPr="00D069CC" w:rsidRDefault="00BF1AAD" w:rsidP="00D069CC">
      <w:pPr>
        <w:pStyle w:val="a9"/>
      </w:pPr>
      <w:r w:rsidRPr="00D069CC">
        <w:br/>
      </w:r>
    </w:p>
    <w:p w:rsidR="00BF1AAD" w:rsidRPr="00D069CC" w:rsidRDefault="00BF1AAD" w:rsidP="00D069CC">
      <w:pPr>
        <w:pStyle w:val="a9"/>
        <w:rPr>
          <w:b/>
          <w:bCs/>
          <w:color w:val="000000"/>
        </w:rPr>
      </w:pPr>
      <w:r w:rsidRPr="00D069CC">
        <w:rPr>
          <w:b/>
          <w:bCs/>
          <w:color w:val="000000"/>
        </w:rPr>
        <w:t>2.2. Показатели качества оказываемой государственной услуги</w:t>
      </w:r>
    </w:p>
    <w:p w:rsidR="00BF1AAD" w:rsidRPr="00D069CC" w:rsidRDefault="00BF1AAD" w:rsidP="00D069CC">
      <w:pPr>
        <w:pStyle w:val="a9"/>
      </w:pPr>
    </w:p>
    <w:tbl>
      <w:tblPr>
        <w:tblW w:w="14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96"/>
        <w:gridCol w:w="1631"/>
        <w:gridCol w:w="1187"/>
        <w:gridCol w:w="1134"/>
        <w:gridCol w:w="1275"/>
        <w:gridCol w:w="1134"/>
        <w:gridCol w:w="1076"/>
        <w:gridCol w:w="3920"/>
      </w:tblGrid>
      <w:tr w:rsidR="00BF1AAD" w:rsidRPr="00D069CC" w:rsidTr="00AD3C1E">
        <w:trPr>
          <w:tblHeader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1AAD" w:rsidRPr="00D069CC" w:rsidRDefault="00BF1AAD" w:rsidP="00D069CC">
            <w:pPr>
              <w:pStyle w:val="a9"/>
            </w:pPr>
            <w:r w:rsidRPr="00D069CC">
              <w:br/>
            </w:r>
            <w:r w:rsidRPr="00D069CC">
              <w:rPr>
                <w:color w:val="000000"/>
              </w:rPr>
              <w:t>Наименование показателя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Методика</w:t>
            </w:r>
          </w:p>
        </w:tc>
        <w:tc>
          <w:tcPr>
            <w:tcW w:w="5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Значения показателей качества оказываемой государственной услуги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 xml:space="preserve">Источник информации о </w:t>
            </w:r>
          </w:p>
        </w:tc>
      </w:tr>
      <w:tr w:rsidR="00BF1AAD" w:rsidRPr="00D069CC" w:rsidTr="00AD3C1E">
        <w:trPr>
          <w:tblHeader/>
        </w:trPr>
        <w:tc>
          <w:tcPr>
            <w:tcW w:w="3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</w:p>
        </w:tc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расчета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2013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2014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2016 год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t>2017 год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proofErr w:type="gramStart"/>
            <w:r w:rsidRPr="00D069CC">
              <w:rPr>
                <w:color w:val="000000"/>
              </w:rPr>
              <w:t>значении</w:t>
            </w:r>
            <w:proofErr w:type="gramEnd"/>
            <w:r w:rsidRPr="00D069CC">
              <w:rPr>
                <w:color w:val="000000"/>
              </w:rPr>
              <w:t xml:space="preserve"> показателя</w:t>
            </w:r>
          </w:p>
        </w:tc>
      </w:tr>
      <w:tr w:rsidR="00BF1AAD" w:rsidRPr="00D069CC" w:rsidTr="00AD3C1E"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  <w:rPr>
                <w:color w:val="000000"/>
              </w:rPr>
            </w:pPr>
            <w:r w:rsidRPr="00D069CC">
              <w:rPr>
                <w:color w:val="000000"/>
              </w:rPr>
              <w:t>Отсутствие обоснованных жалоб  на   качество  предоставляемых услуг</w:t>
            </w:r>
          </w:p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(количество жалоб)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-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t>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t>Данные Департамента Смоленской области по социальному развитию, результаты ежегодного мониторинга</w:t>
            </w:r>
          </w:p>
        </w:tc>
      </w:tr>
      <w:tr w:rsidR="00BF1AAD" w:rsidRPr="00D069CC" w:rsidTr="00AD3C1E"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Степень удовлетворенности потребителей услуг предоставляемыми услугами по результатам ежегодного мониторинга</w:t>
            </w:r>
            <w:proofErr w:type="gramStart"/>
            <w:r w:rsidRPr="00D069CC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 xml:space="preserve">Отношение количества граждан, удовлетворенных </w:t>
            </w:r>
            <w:r w:rsidRPr="00D069CC">
              <w:rPr>
                <w:color w:val="000000"/>
              </w:rPr>
              <w:lastRenderedPageBreak/>
              <w:t>предоставляемыми услугами, к общему числу опрошенных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90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t>90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t>Результаты ежегодного мониторинга</w:t>
            </w:r>
          </w:p>
        </w:tc>
      </w:tr>
    </w:tbl>
    <w:p w:rsidR="00BF1AAD" w:rsidRPr="00D069CC" w:rsidRDefault="00BF1AAD" w:rsidP="00D069CC">
      <w:pPr>
        <w:pStyle w:val="a9"/>
      </w:pP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>3. Порядок оказания государственной услуги</w:t>
      </w:r>
    </w:p>
    <w:p w:rsidR="00BF1AAD" w:rsidRPr="00D069CC" w:rsidRDefault="00BF1AAD" w:rsidP="00D069CC">
      <w:pPr>
        <w:pStyle w:val="a9"/>
      </w:pP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>3.1. Нормативные правовые акты, регулирующие порядок оказания государственной услуги:</w:t>
      </w:r>
    </w:p>
    <w:p w:rsidR="00BF1AAD" w:rsidRPr="00D069CC" w:rsidRDefault="00BF1AAD" w:rsidP="00D069CC">
      <w:pPr>
        <w:pStyle w:val="a9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0"/>
        <w:gridCol w:w="15018"/>
      </w:tblGrid>
      <w:tr w:rsidR="00BF1AAD" w:rsidRPr="00D069CC" w:rsidTr="00AD3C1E"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</w:p>
        </w:tc>
        <w:tc>
          <w:tcPr>
            <w:tcW w:w="150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  <w:rPr>
                <w:b/>
              </w:rPr>
            </w:pPr>
            <w:r w:rsidRPr="00D069CC">
              <w:rPr>
                <w:b/>
                <w:color w:val="000000"/>
              </w:rPr>
              <w:t xml:space="preserve">Постановление Администрации Смоленской области от 12.09.2014 № 645 «Об утверждении порядка предоставления </w:t>
            </w:r>
            <w:proofErr w:type="spellStart"/>
            <w:r w:rsidRPr="00D069CC">
              <w:rPr>
                <w:b/>
                <w:color w:val="000000"/>
              </w:rPr>
              <w:t>социальтных</w:t>
            </w:r>
            <w:proofErr w:type="spellEnd"/>
            <w:r w:rsidRPr="00D069CC">
              <w:rPr>
                <w:b/>
                <w:color w:val="000000"/>
              </w:rPr>
              <w:t xml:space="preserve"> услуг поставщиками социальных услуг в Смоленской области»</w:t>
            </w:r>
          </w:p>
        </w:tc>
      </w:tr>
    </w:tbl>
    <w:p w:rsidR="00BF1AAD" w:rsidRPr="00D069CC" w:rsidRDefault="00BF1AAD" w:rsidP="00D069CC">
      <w:pPr>
        <w:pStyle w:val="a9"/>
      </w:pP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>4. Порядок информирования потенциальных потребителей государственной услуги:</w:t>
      </w:r>
    </w:p>
    <w:p w:rsidR="00BF1AAD" w:rsidRPr="00D069CC" w:rsidRDefault="00BF1AAD" w:rsidP="00D069CC">
      <w:pPr>
        <w:pStyle w:val="a9"/>
      </w:pPr>
      <w:r w:rsidRPr="00D069CC">
        <w:br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450"/>
        <w:gridCol w:w="5870"/>
        <w:gridCol w:w="4184"/>
      </w:tblGrid>
      <w:tr w:rsidR="00BF1AAD" w:rsidRPr="00D069CC" w:rsidTr="00AD3C1E">
        <w:trPr>
          <w:tblHeader/>
        </w:trPr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Способ информирования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Состав размещаемой (доводимой) информации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Частота обновления информации</w:t>
            </w:r>
          </w:p>
        </w:tc>
      </w:tr>
      <w:tr w:rsidR="00BF1AAD" w:rsidRPr="00D069CC" w:rsidTr="00AD3C1E"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Сайт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По мере необходимости</w:t>
            </w:r>
          </w:p>
        </w:tc>
      </w:tr>
      <w:tr w:rsidR="00BF1AAD" w:rsidRPr="00D069CC" w:rsidTr="00AD3C1E"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Информационные стенды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BF1AAD" w:rsidRPr="00D069CC" w:rsidTr="00AD3C1E"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Консультации сотрудников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Не устанавливается</w:t>
            </w:r>
          </w:p>
        </w:tc>
      </w:tr>
      <w:tr w:rsidR="00BF1AAD" w:rsidRPr="00D069CC" w:rsidTr="00AD3C1E"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Информация о деятельности учреждения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По мере поступления новой информации</w:t>
            </w:r>
          </w:p>
        </w:tc>
      </w:tr>
      <w:tr w:rsidR="00BF1AAD" w:rsidRPr="00D069CC" w:rsidTr="00AD3C1E"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Телефон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Не устанавливается</w:t>
            </w:r>
          </w:p>
        </w:tc>
      </w:tr>
      <w:tr w:rsidR="00BF1AAD" w:rsidRPr="00D069CC" w:rsidTr="00AD3C1E">
        <w:tc>
          <w:tcPr>
            <w:tcW w:w="5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</w:p>
        </w:tc>
        <w:tc>
          <w:tcPr>
            <w:tcW w:w="5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</w:p>
        </w:tc>
        <w:tc>
          <w:tcPr>
            <w:tcW w:w="4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</w:p>
        </w:tc>
      </w:tr>
    </w:tbl>
    <w:p w:rsidR="00BF1AAD" w:rsidRPr="00D069CC" w:rsidRDefault="00BF1AAD" w:rsidP="00D069CC">
      <w:pPr>
        <w:pStyle w:val="a9"/>
      </w:pPr>
      <w:r w:rsidRPr="00D069CC">
        <w:br/>
      </w: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>5. Основания для досрочного прекращения исполнения государственного задания</w:t>
      </w:r>
    </w:p>
    <w:tbl>
      <w:tblPr>
        <w:tblW w:w="155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512"/>
      </w:tblGrid>
      <w:tr w:rsidR="00BF1AAD" w:rsidRPr="00D069CC" w:rsidTr="00AD3C1E">
        <w:tc>
          <w:tcPr>
            <w:tcW w:w="155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  <w:rPr>
                <w:b/>
              </w:rPr>
            </w:pPr>
            <w:r w:rsidRPr="00D069CC">
              <w:rPr>
                <w:b/>
                <w:color w:val="000000"/>
              </w:rPr>
              <w:t>Реорганизация или ликвидация учреждения</w:t>
            </w:r>
          </w:p>
        </w:tc>
      </w:tr>
    </w:tbl>
    <w:p w:rsidR="00BF1AAD" w:rsidRPr="00D069CC" w:rsidRDefault="00BF1AAD" w:rsidP="00D069CC">
      <w:pPr>
        <w:pStyle w:val="a9"/>
      </w:pP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>6. Предельные цены (тарифы) на оплату государственной услуги в случаях, если федеральным законодательством</w:t>
      </w:r>
      <w:r w:rsidRPr="00D069CC">
        <w:rPr>
          <w:b/>
          <w:bCs/>
          <w:color w:val="000000"/>
        </w:rPr>
        <w:br/>
        <w:t xml:space="preserve"> предусмотрено их оказание на платной основе</w:t>
      </w:r>
    </w:p>
    <w:p w:rsidR="00BF1AAD" w:rsidRPr="00D069CC" w:rsidRDefault="00BF1AAD" w:rsidP="00D069CC">
      <w:pPr>
        <w:pStyle w:val="a9"/>
      </w:pP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>6.1. Нормативный правовой акт, устанавливающий цены (тарифы) либо порядок их установления</w:t>
      </w:r>
    </w:p>
    <w:p w:rsidR="00BF1AAD" w:rsidRPr="00D069CC" w:rsidRDefault="00BF1AAD" w:rsidP="00D069CC">
      <w:pPr>
        <w:pStyle w:val="a9"/>
        <w:rPr>
          <w:b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486"/>
      </w:tblGrid>
      <w:tr w:rsidR="00BF1AAD" w:rsidRPr="00D069CC" w:rsidTr="00AD3C1E">
        <w:tc>
          <w:tcPr>
            <w:tcW w:w="154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  <w:rPr>
                <w:b/>
              </w:rPr>
            </w:pPr>
            <w:r w:rsidRPr="00D069CC">
              <w:rPr>
                <w:b/>
                <w:color w:val="000000"/>
              </w:rPr>
              <w:t>Постановление от 09.09.2014 № 637 "О размере платы за предоставление услуг и порядке ее взимания"</w:t>
            </w:r>
          </w:p>
        </w:tc>
      </w:tr>
    </w:tbl>
    <w:p w:rsidR="00BF1AAD" w:rsidRPr="00D069CC" w:rsidRDefault="00BF1AAD" w:rsidP="00D069CC">
      <w:pPr>
        <w:pStyle w:val="a9"/>
      </w:pPr>
      <w:r w:rsidRPr="00D069CC">
        <w:br/>
      </w: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>6.2. Орган, устанавливающий предельные цены (тарифы)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490"/>
      </w:tblGrid>
      <w:tr w:rsidR="00BF1AAD" w:rsidRPr="00D069CC" w:rsidTr="00AD3C1E">
        <w:tc>
          <w:tcPr>
            <w:tcW w:w="154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  <w:rPr>
                <w:b/>
              </w:rPr>
            </w:pPr>
            <w:r w:rsidRPr="00D069CC">
              <w:rPr>
                <w:b/>
                <w:color w:val="000000"/>
              </w:rPr>
              <w:t>Администрация Смоленской области</w:t>
            </w:r>
          </w:p>
        </w:tc>
      </w:tr>
    </w:tbl>
    <w:p w:rsidR="00BF1AAD" w:rsidRPr="00D069CC" w:rsidRDefault="00BF1AAD" w:rsidP="00D069CC">
      <w:pPr>
        <w:pStyle w:val="a9"/>
      </w:pP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>6.3. Значения предельных цен (тарифов)</w:t>
      </w:r>
    </w:p>
    <w:p w:rsidR="00BF1AAD" w:rsidRPr="00D069CC" w:rsidRDefault="00BF1AAD" w:rsidP="00D069CC">
      <w:pPr>
        <w:pStyle w:val="a9"/>
      </w:pPr>
      <w:r w:rsidRPr="00D069CC">
        <w:br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72"/>
        <w:gridCol w:w="10212"/>
        <w:gridCol w:w="4502"/>
      </w:tblGrid>
      <w:tr w:rsidR="00BF1AAD" w:rsidRPr="00D069CC" w:rsidTr="00AD3C1E">
        <w:trPr>
          <w:tblHeader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№</w:t>
            </w:r>
            <w:r w:rsidRPr="00D069CC">
              <w:rPr>
                <w:color w:val="000000"/>
              </w:rPr>
              <w:br/>
            </w:r>
            <w:proofErr w:type="gramStart"/>
            <w:r w:rsidRPr="00D069CC">
              <w:rPr>
                <w:color w:val="000000"/>
              </w:rPr>
              <w:t>п</w:t>
            </w:r>
            <w:proofErr w:type="gramEnd"/>
            <w:r w:rsidRPr="00D069CC">
              <w:rPr>
                <w:color w:val="000000"/>
              </w:rPr>
              <w:t>/п</w:t>
            </w:r>
          </w:p>
        </w:tc>
        <w:tc>
          <w:tcPr>
            <w:tcW w:w="10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 xml:space="preserve">Реквизиты нормативного правового акта, устанавливающего </w:t>
            </w:r>
            <w:r w:rsidRPr="00D069CC">
              <w:rPr>
                <w:color w:val="000000"/>
              </w:rPr>
              <w:br/>
              <w:t>порядок определения цен (тарифов)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Цена (тариф), единица измерения</w:t>
            </w:r>
          </w:p>
        </w:tc>
      </w:tr>
      <w:tr w:rsidR="00BF1AAD" w:rsidRPr="00D069CC" w:rsidTr="00AD3C1E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1.</w:t>
            </w:r>
          </w:p>
        </w:tc>
        <w:tc>
          <w:tcPr>
            <w:tcW w:w="10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Постановление от 09.09.2014 № 637 "О размере платы за предоставление услуг и порядке ее взимания"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 xml:space="preserve">не выше  размера, установленного Постановлением Администрации Смоленской области от 09.09.2014  № 637  </w:t>
            </w:r>
          </w:p>
        </w:tc>
      </w:tr>
    </w:tbl>
    <w:p w:rsidR="00BF1AAD" w:rsidRPr="00D069CC" w:rsidRDefault="00BF1AAD" w:rsidP="00D069CC">
      <w:pPr>
        <w:pStyle w:val="a9"/>
      </w:pPr>
    </w:p>
    <w:p w:rsidR="00BF1AAD" w:rsidRPr="00D069CC" w:rsidRDefault="00BF1AAD" w:rsidP="00D069CC">
      <w:pPr>
        <w:pStyle w:val="a9"/>
        <w:rPr>
          <w:b/>
          <w:bCs/>
          <w:color w:val="000000"/>
        </w:rPr>
      </w:pP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 xml:space="preserve">7. Порядок </w:t>
      </w:r>
      <w:proofErr w:type="gramStart"/>
      <w:r w:rsidRPr="00D069CC">
        <w:rPr>
          <w:b/>
          <w:bCs/>
          <w:color w:val="000000"/>
        </w:rPr>
        <w:t>контроля за</w:t>
      </w:r>
      <w:proofErr w:type="gramEnd"/>
      <w:r w:rsidRPr="00D069CC">
        <w:rPr>
          <w:b/>
          <w:bCs/>
          <w:color w:val="000000"/>
        </w:rPr>
        <w:t xml:space="preserve"> исполнением государственного задания органами исполнительной власти Смоленской области</w:t>
      </w:r>
    </w:p>
    <w:p w:rsidR="00BF1AAD" w:rsidRPr="00D069CC" w:rsidRDefault="00BF1AAD" w:rsidP="00D069CC">
      <w:pPr>
        <w:pStyle w:val="a9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96"/>
        <w:gridCol w:w="10188"/>
        <w:gridCol w:w="4519"/>
      </w:tblGrid>
      <w:tr w:rsidR="00BF1AAD" w:rsidRPr="00D069CC" w:rsidTr="00AD3C1E">
        <w:trPr>
          <w:tblHeader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№</w:t>
            </w:r>
            <w:r w:rsidRPr="00D069CC">
              <w:rPr>
                <w:color w:val="000000"/>
              </w:rPr>
              <w:br/>
            </w:r>
            <w:proofErr w:type="gramStart"/>
            <w:r w:rsidRPr="00D069CC">
              <w:rPr>
                <w:color w:val="000000"/>
              </w:rPr>
              <w:t>п</w:t>
            </w:r>
            <w:proofErr w:type="gramEnd"/>
            <w:r w:rsidRPr="00D069CC">
              <w:rPr>
                <w:color w:val="000000"/>
              </w:rPr>
              <w:t>/п</w:t>
            </w:r>
          </w:p>
        </w:tc>
        <w:tc>
          <w:tcPr>
            <w:tcW w:w="10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Формы контроля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Периодичность</w:t>
            </w:r>
          </w:p>
        </w:tc>
      </w:tr>
      <w:tr w:rsidR="00BF1AAD" w:rsidRPr="00D069CC" w:rsidTr="00AD3C1E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1.</w:t>
            </w:r>
          </w:p>
        </w:tc>
        <w:tc>
          <w:tcPr>
            <w:tcW w:w="10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Контрольные мероприятия по исполнению учреждением государственного задания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В соответствии с планом проведения контрольных мероприятий</w:t>
            </w:r>
          </w:p>
        </w:tc>
      </w:tr>
      <w:tr w:rsidR="00BF1AAD" w:rsidRPr="00D069CC" w:rsidTr="00AD3C1E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1.</w:t>
            </w:r>
          </w:p>
        </w:tc>
        <w:tc>
          <w:tcPr>
            <w:tcW w:w="10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Предоставление статистических форм отчетности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 xml:space="preserve">Ежегодно, не позднее 15 января года, следующего за </w:t>
            </w:r>
            <w:proofErr w:type="gramStart"/>
            <w:r w:rsidRPr="00D069CC">
              <w:rPr>
                <w:color w:val="000000"/>
              </w:rPr>
              <w:t>отчетным</w:t>
            </w:r>
            <w:proofErr w:type="gramEnd"/>
            <w:r w:rsidRPr="00D069CC">
              <w:rPr>
                <w:color w:val="000000"/>
              </w:rPr>
              <w:t>.</w:t>
            </w:r>
          </w:p>
        </w:tc>
      </w:tr>
      <w:tr w:rsidR="00BF1AAD" w:rsidRPr="00D069CC" w:rsidTr="00AD3C1E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lastRenderedPageBreak/>
              <w:t>1.</w:t>
            </w:r>
          </w:p>
        </w:tc>
        <w:tc>
          <w:tcPr>
            <w:tcW w:w="10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Отчеты об исполнении государственного задания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Ежемесячно, не позднее 10 числа месяца, следующего за отчетным периодом</w:t>
            </w:r>
          </w:p>
        </w:tc>
      </w:tr>
    </w:tbl>
    <w:p w:rsidR="00BF1AAD" w:rsidRPr="00D069CC" w:rsidRDefault="00BF1AAD" w:rsidP="00D069CC">
      <w:pPr>
        <w:pStyle w:val="a9"/>
      </w:pP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>8. Требования к отчетности об исполнении государственного задания:</w:t>
      </w:r>
    </w:p>
    <w:p w:rsidR="00BF1AAD" w:rsidRPr="00D069CC" w:rsidRDefault="00BF1AAD" w:rsidP="00D069CC">
      <w:pPr>
        <w:pStyle w:val="a9"/>
      </w:pP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>8.1. Потребители государственной услуги:</w:t>
      </w:r>
    </w:p>
    <w:tbl>
      <w:tblPr>
        <w:tblW w:w="155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332"/>
        <w:gridCol w:w="2626"/>
        <w:gridCol w:w="2568"/>
        <w:gridCol w:w="3220"/>
        <w:gridCol w:w="3806"/>
      </w:tblGrid>
      <w:tr w:rsidR="00BF1AAD" w:rsidRPr="00D069CC" w:rsidTr="00AD3C1E">
        <w:trPr>
          <w:tblHeader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Наименование категории потребителей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Форма предоставления услуги (платная, частично платная, бесплатная)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Плановое количество потребителей на 2015 год, чел.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Фактическое количество потребителей, воспользовавшихся услугой в 2015 году, чел.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Источни</w:t>
            </w:r>
            <w:proofErr w:type="gramStart"/>
            <w:r w:rsidRPr="00D069CC">
              <w:rPr>
                <w:color w:val="000000"/>
              </w:rPr>
              <w:t>к(</w:t>
            </w:r>
            <w:proofErr w:type="gramEnd"/>
            <w:r w:rsidRPr="00D069CC">
              <w:rPr>
                <w:color w:val="000000"/>
              </w:rPr>
              <w:t>и) информации о фактическом значении показателя</w:t>
            </w:r>
          </w:p>
        </w:tc>
      </w:tr>
      <w:tr w:rsidR="00BF1AAD" w:rsidRPr="00D069CC" w:rsidTr="00AD3C1E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Граждане пожилого возраста (женщины старше 55 лет, мужчины старше 60 лет),  инвалиды, семьи и отдельные граждане, нуждающиеся в социальном обслуживании и не имеющие медицинских противопоказаний к приему в учреждение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частично платная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30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Отчет об исполнении государственного задания</w:t>
            </w:r>
          </w:p>
        </w:tc>
      </w:tr>
    </w:tbl>
    <w:p w:rsidR="00BF1AAD" w:rsidRPr="00D069CC" w:rsidRDefault="00BF1AAD" w:rsidP="00D069CC">
      <w:pPr>
        <w:pStyle w:val="a9"/>
      </w:pPr>
    </w:p>
    <w:p w:rsidR="00BF1AAD" w:rsidRPr="00D069CC" w:rsidRDefault="00BF1AAD" w:rsidP="00D069CC">
      <w:pPr>
        <w:pStyle w:val="a9"/>
      </w:pP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>8.2. Показатели объема государственной услуги:</w:t>
      </w:r>
    </w:p>
    <w:tbl>
      <w:tblPr>
        <w:tblW w:w="1550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0"/>
        <w:gridCol w:w="1701"/>
        <w:gridCol w:w="2572"/>
        <w:gridCol w:w="2354"/>
        <w:gridCol w:w="2834"/>
        <w:gridCol w:w="2770"/>
      </w:tblGrid>
      <w:tr w:rsidR="00BF1AAD" w:rsidRPr="00D069CC" w:rsidTr="00AD3C1E">
        <w:trPr>
          <w:tblHeader/>
        </w:trPr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Единица измерения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Значение, утвержденное в государственном задании на 2015 год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Фактическое значение за 2015 год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Характеристика причин отклонения от запланированных значений</w:t>
            </w:r>
            <w:r w:rsidRPr="00D069CC">
              <w:rPr>
                <w:color w:val="000000"/>
              </w:rPr>
              <w:br/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Источни</w:t>
            </w:r>
            <w:proofErr w:type="gramStart"/>
            <w:r w:rsidRPr="00D069CC">
              <w:rPr>
                <w:color w:val="000000"/>
              </w:rPr>
              <w:t>к(</w:t>
            </w:r>
            <w:proofErr w:type="gramEnd"/>
            <w:r w:rsidRPr="00D069CC">
              <w:rPr>
                <w:color w:val="000000"/>
              </w:rPr>
              <w:t>и) информации о фактическом значении показателя</w:t>
            </w:r>
          </w:p>
        </w:tc>
      </w:tr>
      <w:tr w:rsidR="00BF1AAD" w:rsidRPr="00D069CC" w:rsidTr="00AD3C1E"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Количество койко-дней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койко-день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t>9900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Отчет об исполнении государственного задания</w:t>
            </w:r>
          </w:p>
        </w:tc>
      </w:tr>
    </w:tbl>
    <w:p w:rsidR="00BF1AAD" w:rsidRPr="00D069CC" w:rsidRDefault="00BF1AAD" w:rsidP="00D069CC">
      <w:pPr>
        <w:pStyle w:val="a9"/>
      </w:pPr>
      <w:r w:rsidRPr="00D069CC">
        <w:br/>
      </w:r>
    </w:p>
    <w:p w:rsidR="00BF1AAD" w:rsidRPr="00D069CC" w:rsidRDefault="00BF1AAD" w:rsidP="00D069CC">
      <w:pPr>
        <w:pStyle w:val="a9"/>
        <w:rPr>
          <w:b/>
          <w:bCs/>
          <w:color w:val="000000"/>
        </w:rPr>
      </w:pPr>
    </w:p>
    <w:p w:rsidR="00FD410A" w:rsidRPr="00D069CC" w:rsidRDefault="00FD410A" w:rsidP="00D069CC">
      <w:pPr>
        <w:pStyle w:val="a9"/>
        <w:rPr>
          <w:b/>
          <w:bCs/>
          <w:color w:val="000000"/>
        </w:rPr>
      </w:pPr>
    </w:p>
    <w:p w:rsidR="00FD410A" w:rsidRPr="00D069CC" w:rsidRDefault="00FD410A" w:rsidP="00D069CC">
      <w:pPr>
        <w:pStyle w:val="a9"/>
        <w:rPr>
          <w:b/>
          <w:bCs/>
          <w:color w:val="000000"/>
        </w:rPr>
      </w:pPr>
    </w:p>
    <w:p w:rsidR="00FD410A" w:rsidRPr="00D069CC" w:rsidRDefault="00FD410A" w:rsidP="00D069CC">
      <w:pPr>
        <w:pStyle w:val="a9"/>
        <w:rPr>
          <w:b/>
          <w:bCs/>
          <w:color w:val="000000"/>
        </w:rPr>
      </w:pPr>
    </w:p>
    <w:p w:rsidR="00FD410A" w:rsidRPr="00D069CC" w:rsidRDefault="00FD410A" w:rsidP="00D069CC">
      <w:pPr>
        <w:pStyle w:val="a9"/>
        <w:rPr>
          <w:b/>
          <w:bCs/>
          <w:color w:val="000000"/>
        </w:rPr>
      </w:pP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>8.3. Показатели качества предоставления государственной услуги:</w:t>
      </w:r>
    </w:p>
    <w:p w:rsidR="00BF1AAD" w:rsidRPr="00D069CC" w:rsidRDefault="00BF1AAD" w:rsidP="00D069CC">
      <w:pPr>
        <w:pStyle w:val="a9"/>
      </w:pPr>
      <w:r w:rsidRPr="00D069CC">
        <w:br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64"/>
        <w:gridCol w:w="3165"/>
        <w:gridCol w:w="3338"/>
        <w:gridCol w:w="4538"/>
      </w:tblGrid>
      <w:tr w:rsidR="00BF1AAD" w:rsidRPr="00D069CC" w:rsidTr="00AD3C1E">
        <w:trPr>
          <w:tblHeader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Значение, утвержденное в государственном задании на 2015год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Фактическое значение за 2015 год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Источни</w:t>
            </w:r>
            <w:proofErr w:type="gramStart"/>
            <w:r w:rsidRPr="00D069CC">
              <w:rPr>
                <w:color w:val="000000"/>
              </w:rPr>
              <w:t>к(</w:t>
            </w:r>
            <w:proofErr w:type="gramEnd"/>
            <w:r w:rsidRPr="00D069CC">
              <w:rPr>
                <w:color w:val="000000"/>
              </w:rPr>
              <w:t>и) информации о фактическом значении показателя</w:t>
            </w:r>
          </w:p>
        </w:tc>
      </w:tr>
      <w:tr w:rsidR="00BF1AAD" w:rsidRPr="00D069CC" w:rsidTr="00AD3C1E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Отсутствие обоснованных жалоб  на   качество  предоставляемых услуг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0,00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t>Данные Департамента Смоленской области по социальному развитию, результаты ежегодного мониторинга</w:t>
            </w:r>
          </w:p>
        </w:tc>
      </w:tr>
      <w:tr w:rsidR="00BF1AAD" w:rsidRPr="00D069CC" w:rsidTr="00AD3C1E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Степень удовлетворенности потребителей услуг предоставляемыми услугами по результатам ежегодного мониторинга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90,00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AD" w:rsidRPr="00D069CC" w:rsidRDefault="00BF1AAD" w:rsidP="00D069CC">
            <w:pPr>
              <w:pStyle w:val="a9"/>
            </w:pP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t>Результаты ежегодного мониторинга</w:t>
            </w:r>
          </w:p>
        </w:tc>
      </w:tr>
    </w:tbl>
    <w:p w:rsidR="00BF1AAD" w:rsidRPr="00D069CC" w:rsidRDefault="00BF1AAD" w:rsidP="00D069CC">
      <w:pPr>
        <w:pStyle w:val="a9"/>
      </w:pPr>
      <w:r w:rsidRPr="00D069CC">
        <w:br/>
      </w: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 xml:space="preserve">8.4. Факторы, повлиявшие на отклонение фактических объемов оказания государственной услуги </w:t>
      </w:r>
      <w:proofErr w:type="gramStart"/>
      <w:r w:rsidRPr="00D069CC">
        <w:rPr>
          <w:b/>
          <w:bCs/>
          <w:color w:val="000000"/>
        </w:rPr>
        <w:t>от</w:t>
      </w:r>
      <w:proofErr w:type="gramEnd"/>
      <w:r w:rsidRPr="00D069CC">
        <w:rPr>
          <w:b/>
          <w:bCs/>
          <w:color w:val="000000"/>
        </w:rPr>
        <w:t xml:space="preserve"> планируемых:</w:t>
      </w:r>
    </w:p>
    <w:tbl>
      <w:tblPr>
        <w:tblW w:w="154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456"/>
      </w:tblGrid>
      <w:tr w:rsidR="00BF1AAD" w:rsidRPr="00D069CC" w:rsidTr="00AD3C1E">
        <w:tc>
          <w:tcPr>
            <w:tcW w:w="154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</w:p>
        </w:tc>
      </w:tr>
    </w:tbl>
    <w:p w:rsidR="00BF1AAD" w:rsidRPr="00D069CC" w:rsidRDefault="00BF1AAD" w:rsidP="00D069CC">
      <w:pPr>
        <w:pStyle w:val="a9"/>
      </w:pP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>8.5. Сроки представления отчетности об исполнении государственного задания:</w:t>
      </w:r>
    </w:p>
    <w:p w:rsidR="00BF1AAD" w:rsidRPr="00D069CC" w:rsidRDefault="00BF1AAD" w:rsidP="00D069CC">
      <w:pPr>
        <w:pStyle w:val="a9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475"/>
      </w:tblGrid>
      <w:tr w:rsidR="00BF1AAD" w:rsidRPr="00D069CC" w:rsidTr="00AD3C1E">
        <w:tc>
          <w:tcPr>
            <w:tcW w:w="154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  <w:rPr>
                <w:b/>
              </w:rPr>
            </w:pPr>
            <w:r w:rsidRPr="00D069CC">
              <w:rPr>
                <w:b/>
                <w:color w:val="000000"/>
              </w:rPr>
              <w:t>Ежемесячно, не позднее 10 числа месяца, следующего за отчетным периодом</w:t>
            </w:r>
          </w:p>
        </w:tc>
      </w:tr>
    </w:tbl>
    <w:p w:rsidR="00BF1AAD" w:rsidRPr="00D069CC" w:rsidRDefault="00BF1AAD" w:rsidP="00D069CC">
      <w:pPr>
        <w:pStyle w:val="a9"/>
      </w:pPr>
    </w:p>
    <w:p w:rsidR="00BF1AAD" w:rsidRPr="00D069CC" w:rsidRDefault="00BF1AAD" w:rsidP="00D069CC">
      <w:pPr>
        <w:pStyle w:val="a9"/>
      </w:pP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>8.6. Иные требования к отчетности об исполнении государственного задания: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456"/>
      </w:tblGrid>
      <w:tr w:rsidR="00BF1AAD" w:rsidRPr="00D069CC" w:rsidTr="00AD3C1E">
        <w:tc>
          <w:tcPr>
            <w:tcW w:w="154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r w:rsidRPr="00D069CC">
              <w:rPr>
                <w:color w:val="000000"/>
              </w:rPr>
              <w:t>нет</w:t>
            </w:r>
          </w:p>
        </w:tc>
      </w:tr>
    </w:tbl>
    <w:p w:rsidR="00BF1AAD" w:rsidRPr="00D069CC" w:rsidRDefault="00BF1AAD" w:rsidP="00D069CC">
      <w:pPr>
        <w:pStyle w:val="a9"/>
      </w:pPr>
      <w:r w:rsidRPr="00D069CC">
        <w:br/>
      </w:r>
    </w:p>
    <w:p w:rsidR="00BF1AAD" w:rsidRPr="00D069CC" w:rsidRDefault="00BF1AAD" w:rsidP="00D069CC">
      <w:pPr>
        <w:pStyle w:val="a9"/>
      </w:pPr>
      <w:r w:rsidRPr="00D069CC">
        <w:rPr>
          <w:b/>
          <w:bCs/>
          <w:color w:val="000000"/>
        </w:rPr>
        <w:t>9. Иная информация, необходимая для исполнения (</w:t>
      </w:r>
      <w:proofErr w:type="gramStart"/>
      <w:r w:rsidRPr="00D069CC">
        <w:rPr>
          <w:b/>
          <w:bCs/>
          <w:color w:val="000000"/>
        </w:rPr>
        <w:t>контроля за</w:t>
      </w:r>
      <w:proofErr w:type="gramEnd"/>
      <w:r w:rsidRPr="00D069CC">
        <w:rPr>
          <w:b/>
          <w:bCs/>
          <w:color w:val="000000"/>
        </w:rPr>
        <w:t xml:space="preserve"> исполнением) государственного задания.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524"/>
      </w:tblGrid>
      <w:tr w:rsidR="00BF1AAD" w:rsidRPr="00D069CC" w:rsidTr="00AD3C1E">
        <w:tc>
          <w:tcPr>
            <w:tcW w:w="155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AAD" w:rsidRPr="00D069CC" w:rsidRDefault="00BF1AAD" w:rsidP="00D069CC">
            <w:pPr>
              <w:pStyle w:val="a9"/>
            </w:pPr>
            <w:proofErr w:type="gramStart"/>
            <w:r w:rsidRPr="00D069CC">
              <w:rPr>
                <w:color w:val="000000"/>
              </w:rPr>
              <w:t>н</w:t>
            </w:r>
            <w:proofErr w:type="gramEnd"/>
            <w:r w:rsidRPr="00D069CC">
              <w:rPr>
                <w:color w:val="000000"/>
              </w:rPr>
              <w:t>е</w:t>
            </w:r>
            <w:r w:rsidR="00FD410A" w:rsidRPr="00D069CC">
              <w:rPr>
                <w:color w:val="000000"/>
              </w:rPr>
              <w:t>т</w:t>
            </w:r>
          </w:p>
        </w:tc>
      </w:tr>
    </w:tbl>
    <w:p w:rsidR="00BF1AAD" w:rsidRPr="00D069CC" w:rsidRDefault="00BF1AAD" w:rsidP="00D069CC">
      <w:pPr>
        <w:pStyle w:val="a9"/>
      </w:pPr>
    </w:p>
    <w:p w:rsidR="00BF1AAD" w:rsidRPr="00D069CC" w:rsidRDefault="00BF1AAD" w:rsidP="00D069CC">
      <w:pPr>
        <w:pStyle w:val="a9"/>
      </w:pPr>
    </w:p>
    <w:p w:rsidR="00BF1AAD" w:rsidRPr="00D069CC" w:rsidRDefault="00BF1AAD" w:rsidP="00D069CC">
      <w:pPr>
        <w:pStyle w:val="a9"/>
      </w:pPr>
    </w:p>
    <w:p w:rsidR="00FD410A" w:rsidRPr="00D069CC" w:rsidRDefault="00FD410A" w:rsidP="00D069CC">
      <w:pPr>
        <w:pStyle w:val="a9"/>
      </w:pPr>
    </w:p>
    <w:p w:rsidR="00FD410A" w:rsidRPr="00D069CC" w:rsidRDefault="00FD410A" w:rsidP="00D069CC">
      <w:pPr>
        <w:pStyle w:val="a9"/>
      </w:pPr>
    </w:p>
    <w:p w:rsidR="0093740C" w:rsidRPr="00D069CC" w:rsidRDefault="0093740C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  <w:rPr>
          <w:b/>
        </w:rPr>
      </w:pPr>
      <w:r w:rsidRPr="00D069CC">
        <w:rPr>
          <w:b/>
        </w:rPr>
        <w:t>Оказание услуги «Социальное такси»</w:t>
      </w:r>
    </w:p>
    <w:p w:rsidR="00F33F5E" w:rsidRPr="00D069CC" w:rsidRDefault="00F33F5E" w:rsidP="00D069CC">
      <w:pPr>
        <w:pStyle w:val="a9"/>
        <w:rPr>
          <w:b/>
        </w:rPr>
      </w:pPr>
    </w:p>
    <w:p w:rsidR="00F33F5E" w:rsidRPr="00D069CC" w:rsidRDefault="00F33F5E" w:rsidP="00D069CC">
      <w:pPr>
        <w:pStyle w:val="a9"/>
        <w:rPr>
          <w:b/>
          <w:color w:val="000000"/>
        </w:rPr>
      </w:pPr>
      <w:r w:rsidRPr="00D069CC">
        <w:rPr>
          <w:b/>
          <w:color w:val="000000"/>
        </w:rPr>
        <w:t>наименование государственной услуги, код государственной услуги 806.20</w:t>
      </w: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1. Потребители государственной услуги</w:t>
      </w:r>
    </w:p>
    <w:p w:rsidR="00F33F5E" w:rsidRPr="00D069CC" w:rsidRDefault="00F33F5E" w:rsidP="00D069CC">
      <w:pPr>
        <w:pStyle w:val="a9"/>
      </w:pPr>
    </w:p>
    <w:tbl>
      <w:tblPr>
        <w:tblpPr w:horzAnchor="margin" w:tblpX="408"/>
        <w:tblW w:w="0" w:type="auto"/>
        <w:tblLayout w:type="fixed"/>
        <w:tblLook w:val="0000" w:firstRow="0" w:lastRow="0" w:firstColumn="0" w:lastColumn="0" w:noHBand="0" w:noVBand="0"/>
      </w:tblPr>
      <w:tblGrid>
        <w:gridCol w:w="15515"/>
        <w:gridCol w:w="360"/>
      </w:tblGrid>
      <w:tr w:rsidR="00F33F5E" w:rsidRPr="00D069CC">
        <w:tc>
          <w:tcPr>
            <w:tcW w:w="15515" w:type="dxa"/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360" w:type="dxa"/>
          </w:tcPr>
          <w:p w:rsidR="00F33F5E" w:rsidRPr="00D069CC" w:rsidRDefault="00F33F5E" w:rsidP="00D069CC">
            <w:pPr>
              <w:pStyle w:val="a9"/>
            </w:pPr>
          </w:p>
        </w:tc>
      </w:tr>
    </w:tbl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700"/>
        <w:gridCol w:w="2965"/>
        <w:gridCol w:w="1418"/>
        <w:gridCol w:w="1417"/>
        <w:gridCol w:w="1418"/>
        <w:gridCol w:w="1276"/>
        <w:gridCol w:w="1134"/>
      </w:tblGrid>
      <w:tr w:rsidR="00F33F5E" w:rsidRPr="00D069CC">
        <w:trPr>
          <w:tblHeader/>
        </w:trPr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Перечень категории потребителей 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Основа предоставления государственной услуги</w:t>
            </w:r>
          </w:p>
        </w:tc>
        <w:tc>
          <w:tcPr>
            <w:tcW w:w="66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Количество потребителей государственной услуги в год (чел./ед./организаций)</w:t>
            </w:r>
          </w:p>
        </w:tc>
      </w:tr>
      <w:tr w:rsidR="00F33F5E" w:rsidRPr="00D069CC">
        <w:trPr>
          <w:tblHeader/>
        </w:trPr>
        <w:tc>
          <w:tcPr>
            <w:tcW w:w="5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государственной услуги</w:t>
            </w:r>
          </w:p>
        </w:tc>
        <w:tc>
          <w:tcPr>
            <w:tcW w:w="2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(безвозмездная, частично платная, платная)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BF1AAD" w:rsidRPr="00D069CC">
              <w:rPr>
                <w:color w:val="000000"/>
              </w:rPr>
              <w:t>3</w:t>
            </w:r>
            <w:r w:rsidRPr="00D069CC">
              <w:rPr>
                <w:color w:val="000000"/>
              </w:rPr>
              <w:t>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BF1AAD" w:rsidRPr="00D069CC">
              <w:rPr>
                <w:color w:val="000000"/>
              </w:rPr>
              <w:t>4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BF1AAD" w:rsidRPr="00D069CC">
              <w:rPr>
                <w:color w:val="000000"/>
              </w:rPr>
              <w:t>5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BF1AAD" w:rsidRPr="00D069CC">
              <w:rPr>
                <w:color w:val="000000"/>
              </w:rPr>
              <w:t>6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>201</w:t>
            </w:r>
            <w:r w:rsidR="00BF1AAD" w:rsidRPr="00D069CC">
              <w:t>7</w:t>
            </w:r>
            <w:r w:rsidRPr="00D069CC">
              <w:t xml:space="preserve"> год</w:t>
            </w:r>
          </w:p>
        </w:tc>
      </w:tr>
      <w:tr w:rsidR="00F33F5E" w:rsidRPr="00D069CC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 </w:t>
            </w:r>
            <w:r w:rsidR="00652465" w:rsidRPr="00D069CC">
              <w:t>Граждане, состоящие на надомном социальном обслуживании в учреждении; инвалиды и участники Великой Отечественной войны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безвозмездная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BF1AAD" w:rsidP="00D069CC">
            <w:pPr>
              <w:pStyle w:val="a9"/>
            </w:pPr>
            <w:r w:rsidRPr="00D069CC">
              <w:t>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BF1AAD" w:rsidP="00D069CC">
            <w:pPr>
              <w:pStyle w:val="a9"/>
            </w:pPr>
            <w:r w:rsidRPr="00D069CC">
              <w:t>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407B1C" w:rsidP="00D069CC">
            <w:pPr>
              <w:pStyle w:val="a9"/>
            </w:pPr>
            <w:r w:rsidRPr="00D069CC">
              <w:t>115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3F5E" w:rsidRPr="00D069CC" w:rsidRDefault="00407B1C" w:rsidP="00D069CC">
            <w:pPr>
              <w:pStyle w:val="a9"/>
            </w:pPr>
            <w:r w:rsidRPr="00D069CC">
              <w:t>115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3F5E" w:rsidRPr="00D069CC" w:rsidRDefault="00407B1C" w:rsidP="00D069CC">
            <w:pPr>
              <w:pStyle w:val="a9"/>
            </w:pPr>
            <w:r w:rsidRPr="00D069CC">
              <w:t>115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2. Показатели, характеризующие объём и (или) качество государственной услуги.</w:t>
      </w: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2.1. Объем государственной услуги (в натуральных показателях)</w:t>
      </w:r>
    </w:p>
    <w:p w:rsidR="00F33F5E" w:rsidRPr="00D069CC" w:rsidRDefault="00F33F5E" w:rsidP="00D069CC">
      <w:pPr>
        <w:pStyle w:val="a9"/>
      </w:pPr>
      <w:r w:rsidRPr="00D069CC">
        <w:br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82"/>
        <w:gridCol w:w="2032"/>
        <w:gridCol w:w="1389"/>
        <w:gridCol w:w="1276"/>
        <w:gridCol w:w="1276"/>
        <w:gridCol w:w="1417"/>
        <w:gridCol w:w="1209"/>
        <w:gridCol w:w="3044"/>
      </w:tblGrid>
      <w:tr w:rsidR="00F33F5E" w:rsidRPr="00D069CC"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Наименование показателя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Единица </w:t>
            </w:r>
          </w:p>
        </w:tc>
        <w:tc>
          <w:tcPr>
            <w:tcW w:w="6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  <w:rPr>
                <w:color w:val="000000"/>
              </w:rPr>
            </w:pPr>
            <w:r w:rsidRPr="00D069CC">
              <w:rPr>
                <w:color w:val="000000"/>
              </w:rPr>
              <w:t>Значения показателей объёма государственной услуги</w:t>
            </w:r>
          </w:p>
          <w:p w:rsidR="00F33F5E" w:rsidRPr="00D069CC" w:rsidRDefault="00F33F5E" w:rsidP="00D069CC">
            <w:pPr>
              <w:pStyle w:val="a9"/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Источник информации о </w:t>
            </w:r>
          </w:p>
        </w:tc>
      </w:tr>
      <w:tr w:rsidR="00F33F5E" w:rsidRPr="00D069CC">
        <w:tc>
          <w:tcPr>
            <w:tcW w:w="3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измерения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t>201</w:t>
            </w:r>
            <w:r w:rsidR="00BF1AAD" w:rsidRPr="00D069CC">
              <w:t>3</w:t>
            </w:r>
            <w:r w:rsidRPr="00D069CC"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t>201</w:t>
            </w:r>
            <w:r w:rsidR="00BF1AAD" w:rsidRPr="00D069CC">
              <w:t>4</w:t>
            </w:r>
            <w:r w:rsidRPr="00D069CC"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t>201</w:t>
            </w:r>
            <w:r w:rsidR="00BF1AAD" w:rsidRPr="00D069CC">
              <w:t>5</w:t>
            </w:r>
            <w:r w:rsidRPr="00D069CC">
              <w:t>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>201</w:t>
            </w:r>
            <w:r w:rsidR="00BF1AAD" w:rsidRPr="00D069CC">
              <w:t>6</w:t>
            </w:r>
            <w:r w:rsidRPr="00D069CC">
              <w:t xml:space="preserve"> год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>2016</w:t>
            </w:r>
            <w:r w:rsidR="00BF1AAD" w:rsidRPr="00D069CC">
              <w:t>7</w:t>
            </w:r>
            <w:r w:rsidRPr="00D069CC">
              <w:t xml:space="preserve"> год</w:t>
            </w:r>
          </w:p>
        </w:tc>
        <w:tc>
          <w:tcPr>
            <w:tcW w:w="30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proofErr w:type="gramStart"/>
            <w:r w:rsidRPr="00D069CC">
              <w:rPr>
                <w:color w:val="000000"/>
              </w:rPr>
              <w:t>значении</w:t>
            </w:r>
            <w:proofErr w:type="gramEnd"/>
            <w:r w:rsidRPr="00D069CC">
              <w:rPr>
                <w:color w:val="000000"/>
              </w:rPr>
              <w:t xml:space="preserve"> показателя</w:t>
            </w:r>
          </w:p>
        </w:tc>
      </w:tr>
      <w:tr w:rsidR="00F33F5E" w:rsidRPr="00D069CC"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  <w:rPr>
                <w:color w:val="000000"/>
              </w:rPr>
            </w:pPr>
            <w:r w:rsidRPr="00D069CC">
              <w:rPr>
                <w:color w:val="000000"/>
              </w:rPr>
              <w:t xml:space="preserve">Километры </w:t>
            </w:r>
          </w:p>
          <w:p w:rsidR="00F33F5E" w:rsidRPr="00D069CC" w:rsidRDefault="00F33F5E" w:rsidP="00D069CC">
            <w:pPr>
              <w:pStyle w:val="a9"/>
              <w:rPr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t>км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BF1AAD" w:rsidP="00D069CC">
            <w:pPr>
              <w:pStyle w:val="a9"/>
            </w:pPr>
            <w:r w:rsidRPr="00D069CC">
              <w:t>3600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BF1AAD" w:rsidP="00D069CC">
            <w:pPr>
              <w:pStyle w:val="a9"/>
            </w:pPr>
            <w:r w:rsidRPr="00D069CC">
              <w:t>4800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407B1C" w:rsidP="00D069CC">
            <w:pPr>
              <w:pStyle w:val="a9"/>
            </w:pPr>
            <w:r w:rsidRPr="00D069CC">
              <w:t>7800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F5E" w:rsidRPr="00D069CC" w:rsidRDefault="00407B1C" w:rsidP="00D069CC">
            <w:pPr>
              <w:pStyle w:val="a9"/>
            </w:pPr>
            <w:r w:rsidRPr="00D069CC">
              <w:t>7</w:t>
            </w:r>
            <w:r w:rsidR="00BF1AAD" w:rsidRPr="00D069CC">
              <w:t>800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3F5E" w:rsidRPr="00D069CC" w:rsidRDefault="00407B1C" w:rsidP="00D069CC">
            <w:pPr>
              <w:pStyle w:val="a9"/>
            </w:pPr>
            <w:r w:rsidRPr="00D069CC">
              <w:t>7</w:t>
            </w:r>
            <w:r w:rsidR="00BF1AAD" w:rsidRPr="00D069CC">
              <w:t>800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  <w:rPr>
                <w:color w:val="000000"/>
              </w:rPr>
            </w:pPr>
            <w:r w:rsidRPr="00D069CC">
              <w:rPr>
                <w:color w:val="000000"/>
              </w:rPr>
              <w:t>Отчет об исполнении государственного задания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  <w:rPr>
          <w:b/>
          <w:bCs/>
          <w:color w:val="000000"/>
        </w:rPr>
      </w:pPr>
      <w:r w:rsidRPr="00D069CC">
        <w:rPr>
          <w:b/>
          <w:bCs/>
          <w:color w:val="000000"/>
        </w:rPr>
        <w:t>2.2. Показатели качества оказываемой государственной услуги</w:t>
      </w: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br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496"/>
        <w:gridCol w:w="1631"/>
        <w:gridCol w:w="1363"/>
        <w:gridCol w:w="1383"/>
        <w:gridCol w:w="1310"/>
        <w:gridCol w:w="1418"/>
        <w:gridCol w:w="1276"/>
        <w:gridCol w:w="3260"/>
      </w:tblGrid>
      <w:tr w:rsidR="00F33F5E" w:rsidRPr="00D069CC">
        <w:trPr>
          <w:tblHeader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Наименование показателя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Методика</w:t>
            </w:r>
          </w:p>
        </w:tc>
        <w:tc>
          <w:tcPr>
            <w:tcW w:w="67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Значения показателей качества оказываемой государственной услуги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Источник информации о </w:t>
            </w:r>
          </w:p>
        </w:tc>
      </w:tr>
      <w:tr w:rsidR="00F33F5E" w:rsidRPr="00D069CC">
        <w:trPr>
          <w:tblHeader/>
        </w:trPr>
        <w:tc>
          <w:tcPr>
            <w:tcW w:w="3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расчета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BF1AAD" w:rsidRPr="00D069CC">
              <w:rPr>
                <w:color w:val="000000"/>
              </w:rPr>
              <w:t>3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BF1AAD" w:rsidRPr="00D069CC">
              <w:rPr>
                <w:color w:val="000000"/>
              </w:rPr>
              <w:t>4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BF1AAD" w:rsidRPr="00D069CC">
              <w:rPr>
                <w:color w:val="000000"/>
              </w:rPr>
              <w:t>5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BF1AAD" w:rsidRPr="00D069CC">
              <w:rPr>
                <w:color w:val="000000"/>
              </w:rPr>
              <w:t>6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t>201</w:t>
            </w:r>
            <w:r w:rsidR="00BF1AAD" w:rsidRPr="00D069CC">
              <w:t>7</w:t>
            </w:r>
            <w:r w:rsidRPr="00D069CC">
              <w:t xml:space="preserve"> год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proofErr w:type="gramStart"/>
            <w:r w:rsidRPr="00D069CC">
              <w:rPr>
                <w:color w:val="000000"/>
              </w:rPr>
              <w:t>значении</w:t>
            </w:r>
            <w:proofErr w:type="gramEnd"/>
            <w:r w:rsidRPr="00D069CC">
              <w:rPr>
                <w:color w:val="000000"/>
              </w:rPr>
              <w:t xml:space="preserve"> показателя</w:t>
            </w:r>
          </w:p>
        </w:tc>
      </w:tr>
      <w:tr w:rsidR="00F33F5E" w:rsidRPr="00D069CC"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  <w:rPr>
                <w:color w:val="000000"/>
              </w:rPr>
            </w:pPr>
            <w:r w:rsidRPr="00D069CC">
              <w:rPr>
                <w:color w:val="000000"/>
              </w:rPr>
              <w:t>Отсутствие обоснованных жалоб  на   качество  предоставляемых услуг</w:t>
            </w:r>
          </w:p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lastRenderedPageBreak/>
              <w:t>(количество жалоб)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lastRenderedPageBreak/>
              <w:t>-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t>Данные Департамента Смоленской области по социальному развитию.</w:t>
            </w:r>
          </w:p>
          <w:p w:rsidR="00F33F5E" w:rsidRPr="00D069CC" w:rsidRDefault="00F33F5E" w:rsidP="00D069CC">
            <w:pPr>
              <w:pStyle w:val="a9"/>
            </w:pPr>
            <w:r w:rsidRPr="00D069CC">
              <w:lastRenderedPageBreak/>
              <w:t xml:space="preserve">Отчет  учреждения </w:t>
            </w:r>
          </w:p>
        </w:tc>
      </w:tr>
    </w:tbl>
    <w:p w:rsidR="00F33F5E" w:rsidRPr="00D069CC" w:rsidRDefault="00F33F5E" w:rsidP="00D069CC">
      <w:pPr>
        <w:pStyle w:val="a9"/>
      </w:pPr>
    </w:p>
    <w:p w:rsidR="00E13876" w:rsidRPr="00D069CC" w:rsidRDefault="00E13876" w:rsidP="00D069CC">
      <w:pPr>
        <w:pStyle w:val="a9"/>
        <w:rPr>
          <w:b/>
          <w:bCs/>
          <w:color w:val="000000"/>
        </w:rPr>
      </w:pPr>
    </w:p>
    <w:p w:rsidR="00652465" w:rsidRPr="00D069CC" w:rsidRDefault="00652465" w:rsidP="00D069CC">
      <w:pPr>
        <w:pStyle w:val="a9"/>
        <w:rPr>
          <w:b/>
          <w:bCs/>
          <w:color w:val="000000"/>
        </w:rPr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3. Порядок оказания государственной услуги</w:t>
      </w:r>
    </w:p>
    <w:p w:rsidR="00F33F5E" w:rsidRPr="00D069CC" w:rsidRDefault="00F33F5E" w:rsidP="00D069CC">
      <w:pPr>
        <w:pStyle w:val="a9"/>
      </w:pPr>
      <w:r w:rsidRPr="00D069CC">
        <w:br/>
      </w:r>
    </w:p>
    <w:p w:rsidR="00FD410A" w:rsidRPr="00D069CC" w:rsidRDefault="00FD410A" w:rsidP="00D069CC">
      <w:pPr>
        <w:pStyle w:val="a9"/>
        <w:rPr>
          <w:b/>
          <w:bCs/>
          <w:color w:val="000000"/>
        </w:rPr>
      </w:pPr>
    </w:p>
    <w:p w:rsidR="00F33F5E" w:rsidRPr="00D069CC" w:rsidRDefault="00F33F5E" w:rsidP="00D069CC">
      <w:pPr>
        <w:pStyle w:val="a9"/>
        <w:rPr>
          <w:b/>
          <w:bCs/>
          <w:color w:val="000000"/>
        </w:rPr>
      </w:pPr>
      <w:r w:rsidRPr="00D069CC">
        <w:rPr>
          <w:b/>
          <w:bCs/>
          <w:color w:val="000000"/>
        </w:rPr>
        <w:t>3.1. Нормативные правовые акты, регулирующие порядок оказания государственной услуги:</w:t>
      </w: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br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0"/>
        <w:gridCol w:w="15018"/>
      </w:tblGrid>
      <w:tr w:rsidR="00F33F5E" w:rsidRPr="00D069CC"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150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t>3.1.1.   Требования  к  материально-техническому  обеспечению  процесса</w:t>
      </w:r>
    </w:p>
    <w:p w:rsidR="00F33F5E" w:rsidRPr="00D069CC" w:rsidRDefault="00F33F5E" w:rsidP="00D069CC">
      <w:pPr>
        <w:pStyle w:val="a9"/>
      </w:pPr>
      <w:r w:rsidRPr="00D069CC">
        <w:t>предоставления государственной услуги.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11282"/>
      </w:tblGrid>
      <w:tr w:rsidR="00F33F5E" w:rsidRPr="00D069CC">
        <w:trPr>
          <w:trHeight w:val="40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 xml:space="preserve">        Вид имущества         </w:t>
            </w:r>
          </w:p>
        </w:tc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>Качественные и (или) количественные  требования к имуществу</w:t>
            </w:r>
          </w:p>
        </w:tc>
      </w:tr>
      <w:tr w:rsidR="00F33F5E" w:rsidRPr="00D069CC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>Транспортные средства</w:t>
            </w:r>
          </w:p>
        </w:tc>
        <w:tc>
          <w:tcPr>
            <w:tcW w:w="1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 xml:space="preserve">     Техническое состояние и оборудование автомобилей должно соответствовать требованиям нормативных правовых актов по обеспечению безопасности дорожного движения.</w:t>
            </w:r>
          </w:p>
          <w:p w:rsidR="00F33F5E" w:rsidRPr="00D069CC" w:rsidRDefault="00F33F5E" w:rsidP="00D069CC">
            <w:pPr>
              <w:pStyle w:val="a9"/>
            </w:pPr>
            <w:r w:rsidRPr="00D069CC">
              <w:t xml:space="preserve">      Наличие разрешения на осуществление деятельности по перевозке пассажиров и багажа (разрешение должно находиться  в салоне автомобиля и предъявляться по требованию пассажира, должностного лица уполномоченного органа или сотрудника ГИБДД);</w:t>
            </w:r>
          </w:p>
          <w:p w:rsidR="00F33F5E" w:rsidRPr="00D069CC" w:rsidRDefault="00F33F5E" w:rsidP="00D069CC">
            <w:pPr>
              <w:pStyle w:val="a9"/>
            </w:pPr>
            <w:r w:rsidRPr="00D069CC">
              <w:t xml:space="preserve">     На передней панели автомобиля справа от водителя размещается информация о полном наименовании учреждения, предоставляющего услугу, Ф.И.О. водителя</w:t>
            </w:r>
          </w:p>
        </w:tc>
      </w:tr>
    </w:tbl>
    <w:p w:rsidR="00F33F5E" w:rsidRPr="00D069CC" w:rsidRDefault="00F33F5E" w:rsidP="00D069CC">
      <w:pPr>
        <w:pStyle w:val="a9"/>
      </w:pPr>
      <w:r w:rsidRPr="00D069CC">
        <w:t>3.1.2. Требования к законности и безопасности оказания государственной услуги:</w:t>
      </w:r>
    </w:p>
    <w:p w:rsidR="00F33F5E" w:rsidRPr="00D069CC" w:rsidRDefault="00F33F5E" w:rsidP="00D069CC">
      <w:pPr>
        <w:pStyle w:val="a9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11282"/>
      </w:tblGrid>
      <w:tr w:rsidR="00F33F5E" w:rsidRPr="00D069CC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 xml:space="preserve">          Требования          </w:t>
            </w:r>
          </w:p>
        </w:tc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 xml:space="preserve">              Характеристика              </w:t>
            </w:r>
          </w:p>
        </w:tc>
      </w:tr>
      <w:tr w:rsidR="00F33F5E" w:rsidRPr="00D069CC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>Учредительные документы</w:t>
            </w:r>
          </w:p>
        </w:tc>
        <w:tc>
          <w:tcPr>
            <w:tcW w:w="1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>Устав учреждения</w:t>
            </w:r>
          </w:p>
        </w:tc>
      </w:tr>
      <w:tr w:rsidR="00F33F5E" w:rsidRPr="00D069CC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>Безопасность движения</w:t>
            </w:r>
          </w:p>
        </w:tc>
        <w:tc>
          <w:tcPr>
            <w:tcW w:w="1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 xml:space="preserve">      Техническое состояние и оборудование автомобилей должно соответствовать требованиям нормативных правовых актов по обеспечению безопасности дорожного движения.     </w:t>
            </w:r>
          </w:p>
        </w:tc>
      </w:tr>
      <w:tr w:rsidR="00F33F5E" w:rsidRPr="00D069CC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>Пожарная безопасность</w:t>
            </w:r>
          </w:p>
        </w:tc>
        <w:tc>
          <w:tcPr>
            <w:tcW w:w="1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 xml:space="preserve">      Автомобили должны быть оборудованы необходимыми средствами пожаротушения</w:t>
            </w:r>
          </w:p>
        </w:tc>
      </w:tr>
    </w:tbl>
    <w:p w:rsidR="00F33F5E" w:rsidRPr="00D069CC" w:rsidRDefault="00F33F5E" w:rsidP="00D069CC">
      <w:pPr>
        <w:pStyle w:val="a9"/>
      </w:pPr>
      <w:r w:rsidRPr="00D069CC">
        <w:t>3.1.3. Требования к уровню квалификации и опыту персонала:</w:t>
      </w:r>
    </w:p>
    <w:p w:rsidR="00F33F5E" w:rsidRPr="00D069CC" w:rsidRDefault="00F33F5E" w:rsidP="00D069CC">
      <w:pPr>
        <w:pStyle w:val="a9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1"/>
        <w:gridCol w:w="9995"/>
      </w:tblGrid>
      <w:tr w:rsidR="00F33F5E" w:rsidRPr="00D069C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lastRenderedPageBreak/>
              <w:t xml:space="preserve">Профессиональная подготовка работников   </w:t>
            </w: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 xml:space="preserve">      Водитель должен иметь водительское удостоверение соответствующей категории; медицинскую справку формы, подтверждающую пригодность к управлению соответствующим автомобилем.</w:t>
            </w:r>
          </w:p>
          <w:p w:rsidR="00F33F5E" w:rsidRPr="00D069CC" w:rsidRDefault="00F33F5E" w:rsidP="00D069CC">
            <w:pPr>
              <w:pStyle w:val="a9"/>
            </w:pPr>
            <w:r w:rsidRPr="00D069CC">
              <w:t xml:space="preserve">       Диспетчер и механик должны иметь квалификационную подготовку по организации автомобильных перевозок в пределах РФ </w:t>
            </w:r>
          </w:p>
        </w:tc>
      </w:tr>
      <w:tr w:rsidR="00F33F5E" w:rsidRPr="00D069CC"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 xml:space="preserve">Требования к стажу работы                </w:t>
            </w:r>
          </w:p>
        </w:tc>
        <w:tc>
          <w:tcPr>
            <w:tcW w:w="9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 xml:space="preserve">       Водитель должен иметь общий водительский стаж не менее трех лет.</w:t>
            </w:r>
          </w:p>
          <w:p w:rsidR="00F33F5E" w:rsidRPr="00D069CC" w:rsidRDefault="00F33F5E" w:rsidP="00D069CC">
            <w:pPr>
              <w:pStyle w:val="a9"/>
            </w:pPr>
            <w:r w:rsidRPr="00D069CC">
              <w:t xml:space="preserve">       Диспетчер – без предъявления требований к стажу работы.</w:t>
            </w:r>
          </w:p>
        </w:tc>
      </w:tr>
      <w:tr w:rsidR="00F33F5E" w:rsidRPr="00D069CC"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 xml:space="preserve">Периодичность повышения квалификации     </w:t>
            </w:r>
          </w:p>
        </w:tc>
        <w:tc>
          <w:tcPr>
            <w:tcW w:w="9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 xml:space="preserve">       Диспетче</w:t>
            </w:r>
            <w:proofErr w:type="gramStart"/>
            <w:r w:rsidRPr="00D069CC">
              <w:t>р–</w:t>
            </w:r>
            <w:proofErr w:type="gramEnd"/>
            <w:r w:rsidRPr="00D069CC">
              <w:t xml:space="preserve"> повышение квалификационной подготовки по организации автомобильных перевозок в пределах РФ не реже, чем один раз в пять лет. </w:t>
            </w:r>
          </w:p>
        </w:tc>
      </w:tr>
      <w:tr w:rsidR="00F33F5E" w:rsidRPr="00D069CC"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 xml:space="preserve">Иные требования                          </w:t>
            </w:r>
          </w:p>
        </w:tc>
        <w:tc>
          <w:tcPr>
            <w:tcW w:w="9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E" w:rsidRPr="00D069CC" w:rsidRDefault="00F33F5E" w:rsidP="00D069CC">
            <w:pPr>
              <w:pStyle w:val="a9"/>
            </w:pPr>
            <w:r w:rsidRPr="00D069CC">
              <w:t xml:space="preserve">      На должность диспетчера назначается лицо, имеющее среднее профессиональное образование</w:t>
            </w:r>
          </w:p>
        </w:tc>
      </w:tr>
    </w:tbl>
    <w:p w:rsidR="00F33F5E" w:rsidRPr="00D069CC" w:rsidRDefault="00F33F5E" w:rsidP="00D069CC">
      <w:pPr>
        <w:pStyle w:val="a9"/>
      </w:pPr>
      <w:r w:rsidRPr="00D069CC">
        <w:t xml:space="preserve">    3.1.4. Режим работы областного государственного учреждения:</w:t>
      </w:r>
    </w:p>
    <w:p w:rsidR="00F33F5E" w:rsidRPr="00D069CC" w:rsidRDefault="00F33F5E" w:rsidP="00D069CC">
      <w:pPr>
        <w:pStyle w:val="a9"/>
        <w:rPr>
          <w:u w:val="single"/>
        </w:rPr>
      </w:pPr>
      <w:r w:rsidRPr="00D069CC">
        <w:rPr>
          <w:u w:val="single"/>
        </w:rPr>
        <w:t>С 9-00 часов до 18-00 часов, перерыв с 13-00 часов до 14-00 часов.</w:t>
      </w:r>
    </w:p>
    <w:p w:rsidR="00F33F5E" w:rsidRPr="00D069CC" w:rsidRDefault="00F33F5E" w:rsidP="00D069CC">
      <w:pPr>
        <w:pStyle w:val="a9"/>
      </w:pPr>
      <w:r w:rsidRPr="00D069CC">
        <w:t xml:space="preserve">    3.1.5. Иные требования к качеству государственной услуги</w:t>
      </w:r>
      <w:proofErr w:type="gramStart"/>
      <w:r w:rsidRPr="00D069CC">
        <w:t>:</w:t>
      </w:r>
      <w:proofErr w:type="gramEnd"/>
    </w:p>
    <w:p w:rsidR="00F33F5E" w:rsidRPr="00D069CC" w:rsidRDefault="00F33F5E" w:rsidP="00D069CC">
      <w:pPr>
        <w:pStyle w:val="a9"/>
      </w:pPr>
      <w:r w:rsidRPr="00D069CC">
        <w:t>__________________________________________________________________________.</w:t>
      </w:r>
    </w:p>
    <w:p w:rsidR="00F33F5E" w:rsidRPr="00D069CC" w:rsidRDefault="00F33F5E" w:rsidP="00D069CC">
      <w:pPr>
        <w:pStyle w:val="a9"/>
      </w:pPr>
      <w:r w:rsidRPr="00D069CC">
        <w:rPr>
          <w:color w:val="000000"/>
        </w:rPr>
        <w:t xml:space="preserve">        </w:t>
      </w: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4. Порядок информирования потенциальных потребителей государственной услуги:</w:t>
      </w:r>
    </w:p>
    <w:p w:rsidR="00F33F5E" w:rsidRPr="00D069CC" w:rsidRDefault="00F33F5E" w:rsidP="00D069CC">
      <w:pPr>
        <w:pStyle w:val="a9"/>
      </w:pPr>
      <w:r w:rsidRPr="00D069CC">
        <w:br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450"/>
        <w:gridCol w:w="5870"/>
        <w:gridCol w:w="4184"/>
      </w:tblGrid>
      <w:tr w:rsidR="00F33F5E" w:rsidRPr="00D069CC">
        <w:trPr>
          <w:tblHeader/>
        </w:trPr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Способ информирования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Состав размещаемой (доводимой) информации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Частота обновления информации</w:t>
            </w:r>
          </w:p>
        </w:tc>
      </w:tr>
      <w:tr w:rsidR="00F33F5E" w:rsidRPr="00D069CC"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Сайт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По мере необходимости</w:t>
            </w:r>
          </w:p>
        </w:tc>
      </w:tr>
      <w:tr w:rsidR="00F33F5E" w:rsidRPr="00D069CC"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Информационные стенды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F33F5E" w:rsidRPr="00D069CC"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Консультации сотрудников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Не устанавливается</w:t>
            </w:r>
          </w:p>
        </w:tc>
      </w:tr>
      <w:tr w:rsidR="00F33F5E" w:rsidRPr="00D069CC"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Информация о деятельности учреждения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По мере поступления новой информации</w:t>
            </w:r>
          </w:p>
        </w:tc>
      </w:tr>
      <w:tr w:rsidR="00F33F5E" w:rsidRPr="00D069CC"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Телефон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Не устанавливается</w:t>
            </w:r>
          </w:p>
        </w:tc>
      </w:tr>
      <w:tr w:rsidR="00F33F5E" w:rsidRPr="00D069CC">
        <w:tc>
          <w:tcPr>
            <w:tcW w:w="5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5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4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5. Основания для досрочного прекращения исполнения государственного задания</w:t>
      </w:r>
    </w:p>
    <w:p w:rsidR="00F33F5E" w:rsidRPr="00D069CC" w:rsidRDefault="00F33F5E" w:rsidP="00D069CC">
      <w:pPr>
        <w:pStyle w:val="a9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512"/>
      </w:tblGrid>
      <w:tr w:rsidR="00F33F5E" w:rsidRPr="00D069CC">
        <w:tc>
          <w:tcPr>
            <w:tcW w:w="155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  <w:rPr>
                <w:b/>
              </w:rPr>
            </w:pPr>
            <w:r w:rsidRPr="00D069CC">
              <w:rPr>
                <w:b/>
              </w:rPr>
              <w:br/>
            </w:r>
            <w:r w:rsidRPr="00D069CC">
              <w:rPr>
                <w:b/>
                <w:color w:val="000000"/>
              </w:rPr>
              <w:t>Реорганизация или ликвидация учреждения, окончание срока действия разрешения на осуществление деятельности по перевозке пассажиров и багажа легковым такси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6. Предельные цены (тарифы) на оплату государственной услуги в случаях, если федеральным законодательством</w:t>
      </w:r>
      <w:r w:rsidRPr="00D069CC">
        <w:rPr>
          <w:b/>
          <w:bCs/>
          <w:color w:val="000000"/>
        </w:rPr>
        <w:br/>
        <w:t xml:space="preserve"> предусмотрено их оказание на платной основе</w:t>
      </w: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6.1. Нормативный правовой акт, устанавливающий цены (тарифы) либо порядок их установления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486"/>
      </w:tblGrid>
      <w:tr w:rsidR="00F33F5E" w:rsidRPr="00D069CC">
        <w:tc>
          <w:tcPr>
            <w:tcW w:w="154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  <w:rPr>
                <w:b/>
              </w:rPr>
            </w:pPr>
            <w:r w:rsidRPr="00D069CC">
              <w:rPr>
                <w:b/>
              </w:rPr>
              <w:t>Не предусмотрено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6.2. Орган, устанавливающий предельные цены (тарифы)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490"/>
      </w:tblGrid>
      <w:tr w:rsidR="00F33F5E" w:rsidRPr="00D069CC">
        <w:tc>
          <w:tcPr>
            <w:tcW w:w="154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  <w:rPr>
                <w:b/>
              </w:rPr>
            </w:pPr>
            <w:r w:rsidRPr="00D069CC">
              <w:rPr>
                <w:b/>
              </w:rPr>
              <w:t>Не предусмотрено</w:t>
            </w:r>
          </w:p>
        </w:tc>
      </w:tr>
    </w:tbl>
    <w:p w:rsidR="00F33F5E" w:rsidRPr="00D069CC" w:rsidRDefault="00F33F5E" w:rsidP="00D069CC">
      <w:pPr>
        <w:pStyle w:val="a9"/>
      </w:pPr>
      <w:r w:rsidRPr="00D069CC">
        <w:br/>
      </w:r>
    </w:p>
    <w:p w:rsidR="00F33F5E" w:rsidRPr="00D069CC" w:rsidRDefault="00F33F5E" w:rsidP="00D069CC">
      <w:pPr>
        <w:pStyle w:val="a9"/>
        <w:rPr>
          <w:b/>
          <w:bCs/>
          <w:color w:val="000000"/>
        </w:rPr>
      </w:pPr>
      <w:r w:rsidRPr="00D069CC">
        <w:rPr>
          <w:b/>
          <w:bCs/>
          <w:color w:val="000000"/>
        </w:rPr>
        <w:t>6.3. Значения предельных цен (тарифов)</w:t>
      </w:r>
    </w:p>
    <w:p w:rsidR="00F33F5E" w:rsidRPr="00D069CC" w:rsidRDefault="00F33F5E" w:rsidP="00D069CC">
      <w:pPr>
        <w:pStyle w:val="a9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72"/>
        <w:gridCol w:w="10021"/>
        <w:gridCol w:w="4536"/>
      </w:tblGrid>
      <w:tr w:rsidR="00F33F5E" w:rsidRPr="00D069CC">
        <w:trPr>
          <w:tblHeader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br/>
            </w:r>
            <w:r w:rsidRPr="00D069CC">
              <w:rPr>
                <w:color w:val="000000"/>
              </w:rPr>
              <w:t>№</w:t>
            </w:r>
            <w:r w:rsidRPr="00D069CC">
              <w:rPr>
                <w:color w:val="000000"/>
              </w:rPr>
              <w:br/>
            </w:r>
            <w:proofErr w:type="gramStart"/>
            <w:r w:rsidRPr="00D069CC">
              <w:rPr>
                <w:color w:val="000000"/>
              </w:rPr>
              <w:t>п</w:t>
            </w:r>
            <w:proofErr w:type="gramEnd"/>
            <w:r w:rsidRPr="00D069CC">
              <w:rPr>
                <w:color w:val="000000"/>
              </w:rPr>
              <w:t>/п</w:t>
            </w:r>
          </w:p>
        </w:tc>
        <w:tc>
          <w:tcPr>
            <w:tcW w:w="10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Реквизиты нормативного правового акта, устанавливающего </w:t>
            </w:r>
            <w:r w:rsidRPr="00D069CC">
              <w:rPr>
                <w:color w:val="000000"/>
              </w:rPr>
              <w:br/>
              <w:t>порядок определения цен (тарифов)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Цена (тариф), единица измерения</w:t>
            </w:r>
          </w:p>
        </w:tc>
      </w:tr>
      <w:tr w:rsidR="00F33F5E" w:rsidRPr="00D069CC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10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t>Не предусмотрено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t xml:space="preserve">  бесплатно</w:t>
            </w:r>
          </w:p>
        </w:tc>
      </w:tr>
    </w:tbl>
    <w:p w:rsidR="00F33F5E" w:rsidRPr="00D069CC" w:rsidRDefault="00F33F5E" w:rsidP="00D069CC">
      <w:pPr>
        <w:pStyle w:val="a9"/>
      </w:pPr>
      <w:r w:rsidRPr="00D069CC">
        <w:br/>
      </w:r>
    </w:p>
    <w:p w:rsidR="00F33F5E" w:rsidRPr="00D069CC" w:rsidRDefault="00F33F5E" w:rsidP="00D069CC">
      <w:pPr>
        <w:pStyle w:val="a9"/>
        <w:rPr>
          <w:b/>
          <w:bCs/>
          <w:color w:val="000000"/>
        </w:rPr>
      </w:pPr>
      <w:r w:rsidRPr="00D069CC">
        <w:rPr>
          <w:b/>
          <w:bCs/>
          <w:color w:val="000000"/>
        </w:rPr>
        <w:t xml:space="preserve">7. Порядок </w:t>
      </w:r>
      <w:proofErr w:type="gramStart"/>
      <w:r w:rsidRPr="00D069CC">
        <w:rPr>
          <w:b/>
          <w:bCs/>
          <w:color w:val="000000"/>
        </w:rPr>
        <w:t>контроля за</w:t>
      </w:r>
      <w:proofErr w:type="gramEnd"/>
      <w:r w:rsidRPr="00D069CC">
        <w:rPr>
          <w:b/>
          <w:bCs/>
          <w:color w:val="000000"/>
        </w:rPr>
        <w:t xml:space="preserve"> исполнением государственного задания органами исполнительной власти Смоленской области</w:t>
      </w:r>
    </w:p>
    <w:p w:rsidR="00F33F5E" w:rsidRPr="00D069CC" w:rsidRDefault="00F33F5E" w:rsidP="00D069CC">
      <w:pPr>
        <w:pStyle w:val="a9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96"/>
        <w:gridCol w:w="10004"/>
        <w:gridCol w:w="4536"/>
      </w:tblGrid>
      <w:tr w:rsidR="00F33F5E" w:rsidRPr="00D069CC">
        <w:trPr>
          <w:tblHeader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№</w:t>
            </w:r>
            <w:r w:rsidRPr="00D069CC">
              <w:rPr>
                <w:color w:val="000000"/>
              </w:rPr>
              <w:br/>
            </w:r>
            <w:proofErr w:type="gramStart"/>
            <w:r w:rsidRPr="00D069CC">
              <w:rPr>
                <w:color w:val="000000"/>
              </w:rPr>
              <w:t>п</w:t>
            </w:r>
            <w:proofErr w:type="gramEnd"/>
            <w:r w:rsidRPr="00D069CC">
              <w:rPr>
                <w:color w:val="000000"/>
              </w:rPr>
              <w:t>/п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Формы контроля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Периодичность</w:t>
            </w:r>
          </w:p>
        </w:tc>
      </w:tr>
      <w:tr w:rsidR="00F33F5E" w:rsidRPr="00D069CC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1.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Контрольные мероприятия по исполнению учреждением государственного задания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В соответствии с планом проведения контрольных мероприятий</w:t>
            </w:r>
          </w:p>
        </w:tc>
      </w:tr>
      <w:tr w:rsidR="00F33F5E" w:rsidRPr="00D069CC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1.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Отчеты об исполнении государственного задания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Ежемесячно, не позднее 10 числа месяца, следующего за отчетным периодом</w:t>
            </w:r>
          </w:p>
        </w:tc>
      </w:tr>
    </w:tbl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8. Требования к отчетности об исполнении государственного задания:</w:t>
      </w: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  <w:rPr>
          <w:b/>
          <w:bCs/>
          <w:color w:val="000000"/>
        </w:rPr>
      </w:pPr>
      <w:r w:rsidRPr="00D069CC">
        <w:rPr>
          <w:b/>
          <w:bCs/>
          <w:color w:val="000000"/>
        </w:rPr>
        <w:lastRenderedPageBreak/>
        <w:t>8.1. Потребители государственной услуги:</w:t>
      </w:r>
    </w:p>
    <w:p w:rsidR="00F33F5E" w:rsidRPr="00D069CC" w:rsidRDefault="00F33F5E" w:rsidP="00D069CC">
      <w:pPr>
        <w:pStyle w:val="a9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332"/>
        <w:gridCol w:w="2626"/>
        <w:gridCol w:w="2568"/>
        <w:gridCol w:w="3220"/>
        <w:gridCol w:w="3599"/>
      </w:tblGrid>
      <w:tr w:rsidR="00F33F5E" w:rsidRPr="00D069CC">
        <w:trPr>
          <w:tblHeader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Наименование категории потребителей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Форма предоставления услуги (платная, частично платная, бесплатная)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Плановое значение потребителей на 201</w:t>
            </w:r>
            <w:r w:rsidR="00BF1AAD" w:rsidRPr="00D069CC">
              <w:rPr>
                <w:color w:val="000000"/>
              </w:rPr>
              <w:t>5</w:t>
            </w:r>
            <w:r w:rsidRPr="00D069CC">
              <w:rPr>
                <w:color w:val="000000"/>
              </w:rPr>
              <w:t xml:space="preserve"> год, чел.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Фактическое количество потребителей, воспользовавшихся услугой в 201</w:t>
            </w:r>
            <w:r w:rsidR="00BF1AAD" w:rsidRPr="00D069CC">
              <w:rPr>
                <w:color w:val="000000"/>
              </w:rPr>
              <w:t>5</w:t>
            </w:r>
            <w:r w:rsidRPr="00D069CC">
              <w:rPr>
                <w:color w:val="000000"/>
              </w:rPr>
              <w:t xml:space="preserve"> году, чел.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Источни</w:t>
            </w:r>
            <w:proofErr w:type="gramStart"/>
            <w:r w:rsidRPr="00D069CC">
              <w:rPr>
                <w:color w:val="000000"/>
              </w:rPr>
              <w:t>к(</w:t>
            </w:r>
            <w:proofErr w:type="gramEnd"/>
            <w:r w:rsidRPr="00D069CC">
              <w:rPr>
                <w:color w:val="000000"/>
              </w:rPr>
              <w:t>и) информации о фактическом значении показателя</w:t>
            </w:r>
          </w:p>
        </w:tc>
      </w:tr>
      <w:tr w:rsidR="00F33F5E" w:rsidRPr="00D069CC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 </w:t>
            </w:r>
            <w:r w:rsidR="00652465" w:rsidRPr="00D069CC">
              <w:t>граждане, состоящие на надомном социальном обслуживании в учреждении; инвалиды и участники Великой Отечественной войны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t>Бесплатно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407B1C" w:rsidP="00D069CC">
            <w:pPr>
              <w:pStyle w:val="a9"/>
            </w:pPr>
            <w:r w:rsidRPr="00D069CC">
              <w:t>115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Отчет об исполнении государственного задания</w:t>
            </w:r>
          </w:p>
        </w:tc>
      </w:tr>
    </w:tbl>
    <w:p w:rsidR="00F33F5E" w:rsidRPr="00D069CC" w:rsidRDefault="00F33F5E" w:rsidP="00D069CC">
      <w:pPr>
        <w:pStyle w:val="a9"/>
      </w:pPr>
    </w:p>
    <w:p w:rsidR="00FD410A" w:rsidRPr="00D069CC" w:rsidRDefault="00FD410A" w:rsidP="00D069CC">
      <w:pPr>
        <w:pStyle w:val="a9"/>
        <w:rPr>
          <w:b/>
          <w:bCs/>
          <w:color w:val="000000"/>
        </w:rPr>
      </w:pPr>
    </w:p>
    <w:p w:rsidR="00FD410A" w:rsidRPr="00D069CC" w:rsidRDefault="00FD410A" w:rsidP="00D069CC">
      <w:pPr>
        <w:pStyle w:val="a9"/>
        <w:rPr>
          <w:b/>
          <w:bCs/>
          <w:color w:val="000000"/>
        </w:rPr>
      </w:pPr>
    </w:p>
    <w:p w:rsidR="00FD410A" w:rsidRPr="00D069CC" w:rsidRDefault="00FD410A" w:rsidP="00D069CC">
      <w:pPr>
        <w:pStyle w:val="a9"/>
        <w:rPr>
          <w:b/>
          <w:bCs/>
          <w:color w:val="000000"/>
        </w:rPr>
      </w:pPr>
    </w:p>
    <w:p w:rsidR="00FD410A" w:rsidRPr="00D069CC" w:rsidRDefault="00FD410A" w:rsidP="00D069CC">
      <w:pPr>
        <w:pStyle w:val="a9"/>
        <w:rPr>
          <w:b/>
          <w:bCs/>
          <w:color w:val="000000"/>
        </w:rPr>
      </w:pPr>
    </w:p>
    <w:p w:rsidR="00FD410A" w:rsidRPr="00D069CC" w:rsidRDefault="00FD410A" w:rsidP="00D069CC">
      <w:pPr>
        <w:pStyle w:val="a9"/>
        <w:rPr>
          <w:b/>
          <w:bCs/>
          <w:color w:val="000000"/>
        </w:rPr>
      </w:pPr>
    </w:p>
    <w:p w:rsidR="00FD410A" w:rsidRPr="00D069CC" w:rsidRDefault="00FD410A" w:rsidP="00D069CC">
      <w:pPr>
        <w:pStyle w:val="a9"/>
        <w:rPr>
          <w:b/>
          <w:bCs/>
          <w:color w:val="000000"/>
        </w:rPr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8.2. Показатели объема государственной услуги:</w:t>
      </w:r>
    </w:p>
    <w:p w:rsidR="00F33F5E" w:rsidRPr="00D069CC" w:rsidRDefault="00F33F5E" w:rsidP="00D069CC">
      <w:pPr>
        <w:pStyle w:val="a9"/>
      </w:pPr>
    </w:p>
    <w:tbl>
      <w:tblPr>
        <w:tblW w:w="2140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0"/>
        <w:gridCol w:w="1701"/>
        <w:gridCol w:w="2572"/>
        <w:gridCol w:w="2354"/>
        <w:gridCol w:w="2834"/>
        <w:gridCol w:w="2590"/>
        <w:gridCol w:w="3044"/>
        <w:gridCol w:w="3044"/>
      </w:tblGrid>
      <w:tr w:rsidR="00F33F5E" w:rsidRPr="00D069CC" w:rsidTr="00BF1AAD">
        <w:trPr>
          <w:gridAfter w:val="2"/>
          <w:wAfter w:w="6088" w:type="dxa"/>
          <w:tblHeader/>
        </w:trPr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Единица измерения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Значение, утвержденное в государственном задании на 201</w:t>
            </w:r>
            <w:r w:rsidR="00BF1AAD" w:rsidRPr="00D069CC">
              <w:rPr>
                <w:color w:val="000000"/>
              </w:rPr>
              <w:t>5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Фактическое значение за 201</w:t>
            </w:r>
            <w:r w:rsidR="00BF1AAD" w:rsidRPr="00D069CC">
              <w:rPr>
                <w:color w:val="000000"/>
              </w:rPr>
              <w:t>5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Характеристика причин отклонения от запланированных значений</w:t>
            </w:r>
            <w:r w:rsidRPr="00D069CC">
              <w:rPr>
                <w:color w:val="000000"/>
              </w:rPr>
              <w:br/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Источни</w:t>
            </w:r>
            <w:proofErr w:type="gramStart"/>
            <w:r w:rsidRPr="00D069CC">
              <w:rPr>
                <w:color w:val="000000"/>
              </w:rPr>
              <w:t>к(</w:t>
            </w:r>
            <w:proofErr w:type="gramEnd"/>
            <w:r w:rsidRPr="00D069CC">
              <w:rPr>
                <w:color w:val="000000"/>
              </w:rPr>
              <w:t>и) информации о фактическом значении показателя</w:t>
            </w:r>
          </w:p>
        </w:tc>
      </w:tr>
      <w:tr w:rsidR="00F33F5E" w:rsidRPr="00D069CC" w:rsidTr="00BF1AAD"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  <w:rPr>
                <w:color w:val="000000"/>
              </w:rPr>
            </w:pPr>
            <w:r w:rsidRPr="00D069CC">
              <w:rPr>
                <w:color w:val="000000"/>
              </w:rPr>
              <w:t>Километры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t>км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407B1C" w:rsidP="00D069CC">
            <w:pPr>
              <w:pStyle w:val="a9"/>
            </w:pPr>
            <w:r w:rsidRPr="00D069CC">
              <w:t>7</w:t>
            </w:r>
            <w:r w:rsidR="00BF1AAD" w:rsidRPr="00D069CC">
              <w:t>800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  <w:rPr>
                <w:color w:val="000000"/>
              </w:rPr>
            </w:pPr>
            <w:r w:rsidRPr="00D069CC">
              <w:rPr>
                <w:color w:val="000000"/>
              </w:rPr>
              <w:t>Отчет об исполнении государственного задания</w:t>
            </w:r>
          </w:p>
        </w:tc>
        <w:tc>
          <w:tcPr>
            <w:tcW w:w="3044" w:type="dxa"/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t>37 050</w:t>
            </w:r>
          </w:p>
        </w:tc>
        <w:tc>
          <w:tcPr>
            <w:tcW w:w="3044" w:type="dxa"/>
            <w:vAlign w:val="center"/>
          </w:tcPr>
          <w:p w:rsidR="00F33F5E" w:rsidRPr="00D069CC" w:rsidRDefault="00F33F5E" w:rsidP="00D069CC">
            <w:pPr>
              <w:pStyle w:val="a9"/>
              <w:rPr>
                <w:color w:val="000000"/>
              </w:rPr>
            </w:pPr>
            <w:r w:rsidRPr="00D069CC">
              <w:rPr>
                <w:color w:val="000000"/>
              </w:rPr>
              <w:t>Отчет об исполнении государственного задания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8.3. Показатели качества предоставления государственной услуги:</w:t>
      </w:r>
    </w:p>
    <w:p w:rsidR="00F33F5E" w:rsidRPr="00D069CC" w:rsidRDefault="00F33F5E" w:rsidP="00D069CC">
      <w:pPr>
        <w:pStyle w:val="a9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64"/>
        <w:gridCol w:w="3353"/>
        <w:gridCol w:w="3150"/>
        <w:gridCol w:w="4356"/>
      </w:tblGrid>
      <w:tr w:rsidR="00F33F5E" w:rsidRPr="00D069CC">
        <w:trPr>
          <w:tblHeader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Значение, утвержденное в государственном задании на 201</w:t>
            </w:r>
            <w:r w:rsidR="00BF1AAD" w:rsidRPr="00D069CC">
              <w:rPr>
                <w:color w:val="000000"/>
              </w:rPr>
              <w:t>5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Фактическое значение за 201</w:t>
            </w:r>
            <w:r w:rsidR="00BF1AAD" w:rsidRPr="00D069CC">
              <w:rPr>
                <w:color w:val="000000"/>
              </w:rPr>
              <w:t>5</w:t>
            </w:r>
            <w:r w:rsidRPr="00D069CC">
              <w:rPr>
                <w:color w:val="000000"/>
              </w:rPr>
              <w:t>год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Источни</w:t>
            </w:r>
            <w:proofErr w:type="gramStart"/>
            <w:r w:rsidRPr="00D069CC">
              <w:rPr>
                <w:color w:val="000000"/>
              </w:rPr>
              <w:t>к(</w:t>
            </w:r>
            <w:proofErr w:type="gramEnd"/>
            <w:r w:rsidRPr="00D069CC">
              <w:rPr>
                <w:color w:val="000000"/>
              </w:rPr>
              <w:t>и) информации о фактическом значении показателя</w:t>
            </w:r>
          </w:p>
        </w:tc>
      </w:tr>
      <w:tr w:rsidR="00F33F5E" w:rsidRPr="00D069CC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Отсутствие обоснованных жалоб  на   качество  предоставляемых услуг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0,00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  <w:r w:rsidRPr="00D069CC">
              <w:t>Данные Департамента Смоленской области по социальному развитию. Отчет учреждения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 xml:space="preserve">8.4. Факторы, повлиявшие на отклонение фактических объемов оказания государственной услуги </w:t>
      </w:r>
      <w:proofErr w:type="gramStart"/>
      <w:r w:rsidRPr="00D069CC">
        <w:rPr>
          <w:b/>
          <w:bCs/>
          <w:color w:val="000000"/>
        </w:rPr>
        <w:t>от</w:t>
      </w:r>
      <w:proofErr w:type="gramEnd"/>
      <w:r w:rsidRPr="00D069CC">
        <w:rPr>
          <w:b/>
          <w:bCs/>
          <w:color w:val="000000"/>
        </w:rPr>
        <w:t xml:space="preserve"> планируемых: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456"/>
      </w:tblGrid>
      <w:tr w:rsidR="00F33F5E" w:rsidRPr="00D069CC">
        <w:tc>
          <w:tcPr>
            <w:tcW w:w="154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8.5. Сроки представления отчетности об исполнении государственного задания:</w:t>
      </w:r>
    </w:p>
    <w:p w:rsidR="00F33F5E" w:rsidRPr="00D069CC" w:rsidRDefault="00F33F5E" w:rsidP="00D069CC">
      <w:pPr>
        <w:pStyle w:val="a9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475"/>
      </w:tblGrid>
      <w:tr w:rsidR="00F33F5E" w:rsidRPr="00D069CC">
        <w:tc>
          <w:tcPr>
            <w:tcW w:w="154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  <w:rPr>
                <w:b/>
              </w:rPr>
            </w:pPr>
            <w:r w:rsidRPr="00D069CC">
              <w:rPr>
                <w:b/>
                <w:color w:val="000000"/>
              </w:rPr>
              <w:t>Ежемесячно, не позднее 10 числа месяца, следующего за отчетным периодом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8.6. Иные требования к отчетности об исполнении государственного задания: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456"/>
      </w:tblGrid>
      <w:tr w:rsidR="00F33F5E" w:rsidRPr="00D069CC">
        <w:tc>
          <w:tcPr>
            <w:tcW w:w="154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  <w:rPr>
                <w:b/>
              </w:rPr>
            </w:pPr>
            <w:r w:rsidRPr="00D069CC">
              <w:br/>
            </w:r>
            <w:r w:rsidRPr="00D069CC">
              <w:rPr>
                <w:b/>
                <w:color w:val="000000"/>
              </w:rPr>
              <w:t>нет</w:t>
            </w:r>
          </w:p>
        </w:tc>
      </w:tr>
    </w:tbl>
    <w:p w:rsidR="00F33F5E" w:rsidRPr="00D069CC" w:rsidRDefault="00F33F5E" w:rsidP="00D069CC">
      <w:pPr>
        <w:pStyle w:val="a9"/>
      </w:pPr>
      <w:r w:rsidRPr="00D069CC">
        <w:br/>
      </w: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9. Иная информация, необходимая для исполнения (</w:t>
      </w:r>
      <w:proofErr w:type="gramStart"/>
      <w:r w:rsidRPr="00D069CC">
        <w:rPr>
          <w:b/>
          <w:bCs/>
          <w:color w:val="000000"/>
        </w:rPr>
        <w:t>контроля за</w:t>
      </w:r>
      <w:proofErr w:type="gramEnd"/>
      <w:r w:rsidRPr="00D069CC">
        <w:rPr>
          <w:b/>
          <w:bCs/>
          <w:color w:val="000000"/>
        </w:rPr>
        <w:t xml:space="preserve"> исполнением) государственного задания.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524"/>
      </w:tblGrid>
      <w:tr w:rsidR="00F33F5E" w:rsidRPr="00D069CC" w:rsidTr="00DE6209">
        <w:trPr>
          <w:trHeight w:val="497"/>
        </w:trPr>
        <w:tc>
          <w:tcPr>
            <w:tcW w:w="155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  <w:rPr>
                <w:b/>
              </w:rPr>
            </w:pPr>
            <w:r w:rsidRPr="00D069CC">
              <w:br/>
            </w:r>
            <w:proofErr w:type="gramStart"/>
            <w:r w:rsidRPr="00D069CC">
              <w:rPr>
                <w:b/>
                <w:color w:val="000000"/>
              </w:rPr>
              <w:t>н</w:t>
            </w:r>
            <w:proofErr w:type="gramEnd"/>
            <w:r w:rsidRPr="00D069CC">
              <w:rPr>
                <w:b/>
                <w:color w:val="000000"/>
              </w:rPr>
              <w:t>ет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  <w:rPr>
          <w:b/>
        </w:rPr>
      </w:pPr>
      <w:r w:rsidRPr="00D069CC">
        <w:rPr>
          <w:b/>
        </w:rPr>
        <w:t>Оказание услуги «Социальная столовая»</w:t>
      </w:r>
    </w:p>
    <w:p w:rsidR="00F33F5E" w:rsidRPr="00D069CC" w:rsidRDefault="00F33F5E" w:rsidP="00D069CC">
      <w:pPr>
        <w:pStyle w:val="a9"/>
        <w:rPr>
          <w:b/>
        </w:rPr>
      </w:pPr>
    </w:p>
    <w:p w:rsidR="00F33F5E" w:rsidRPr="00D069CC" w:rsidRDefault="00F33F5E" w:rsidP="00D069CC">
      <w:pPr>
        <w:pStyle w:val="a9"/>
        <w:rPr>
          <w:b/>
          <w:color w:val="000000"/>
        </w:rPr>
      </w:pPr>
      <w:r w:rsidRPr="00D069CC">
        <w:rPr>
          <w:b/>
          <w:color w:val="000000"/>
        </w:rPr>
        <w:t>наименование государственной услуги, код государственной услуги 806.23</w:t>
      </w:r>
    </w:p>
    <w:p w:rsidR="00F33F5E" w:rsidRPr="00D069CC" w:rsidRDefault="00F33F5E" w:rsidP="00D069CC">
      <w:pPr>
        <w:pStyle w:val="a9"/>
        <w:rPr>
          <w:b/>
          <w:bCs/>
          <w:color w:val="000000"/>
        </w:rPr>
      </w:pPr>
      <w:r w:rsidRPr="00D069CC">
        <w:rPr>
          <w:b/>
          <w:bCs/>
          <w:color w:val="000000"/>
        </w:rPr>
        <w:t>1. Потребители государственной услуги</w:t>
      </w: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tbl>
      <w:tblPr>
        <w:tblpPr w:horzAnchor="margin" w:tblpX="408"/>
        <w:tblW w:w="0" w:type="auto"/>
        <w:tblLayout w:type="fixed"/>
        <w:tblLook w:val="04A0" w:firstRow="1" w:lastRow="0" w:firstColumn="1" w:lastColumn="0" w:noHBand="0" w:noVBand="1"/>
      </w:tblPr>
      <w:tblGrid>
        <w:gridCol w:w="15515"/>
        <w:gridCol w:w="360"/>
      </w:tblGrid>
      <w:tr w:rsidR="00F33F5E" w:rsidRPr="00D069CC" w:rsidTr="00F007FB">
        <w:tc>
          <w:tcPr>
            <w:tcW w:w="15515" w:type="dxa"/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360" w:type="dxa"/>
          </w:tcPr>
          <w:p w:rsidR="00F33F5E" w:rsidRPr="00D069CC" w:rsidRDefault="00F33F5E" w:rsidP="00D069CC">
            <w:pPr>
              <w:pStyle w:val="a9"/>
            </w:pPr>
          </w:p>
        </w:tc>
      </w:tr>
    </w:tbl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5700"/>
        <w:gridCol w:w="2965"/>
        <w:gridCol w:w="1418"/>
        <w:gridCol w:w="1417"/>
        <w:gridCol w:w="1418"/>
        <w:gridCol w:w="1276"/>
        <w:gridCol w:w="1134"/>
      </w:tblGrid>
      <w:tr w:rsidR="00F33F5E" w:rsidRPr="00D069CC" w:rsidTr="00F007FB">
        <w:trPr>
          <w:tblHeader/>
        </w:trPr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Перечень категории потребителей 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Основа предоставления государственной услуги</w:t>
            </w:r>
          </w:p>
        </w:tc>
        <w:tc>
          <w:tcPr>
            <w:tcW w:w="66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Количество потребителей государственной услуги в год (чел./ед./организаций)</w:t>
            </w:r>
          </w:p>
        </w:tc>
      </w:tr>
      <w:tr w:rsidR="00F33F5E" w:rsidRPr="00D069CC" w:rsidTr="00F007FB">
        <w:trPr>
          <w:tblHeader/>
        </w:trPr>
        <w:tc>
          <w:tcPr>
            <w:tcW w:w="5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государственной услуги</w:t>
            </w:r>
          </w:p>
        </w:tc>
        <w:tc>
          <w:tcPr>
            <w:tcW w:w="2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(безвозмездная, частично платная, платная)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BF1AAD" w:rsidRPr="00D069CC">
              <w:rPr>
                <w:color w:val="000000"/>
                <w:lang w:val="en-US"/>
              </w:rPr>
              <w:t>3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BF1AAD" w:rsidRPr="00D069CC">
              <w:rPr>
                <w:color w:val="000000"/>
                <w:lang w:val="en-US"/>
              </w:rPr>
              <w:t>4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BF1AAD" w:rsidRPr="00D069CC">
              <w:rPr>
                <w:color w:val="000000"/>
                <w:lang w:val="en-US"/>
              </w:rPr>
              <w:t>5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BF1AAD" w:rsidRPr="00D069CC">
              <w:rPr>
                <w:color w:val="000000"/>
                <w:lang w:val="en-US"/>
              </w:rPr>
              <w:t>6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t>201</w:t>
            </w:r>
            <w:r w:rsidR="00BF1AAD" w:rsidRPr="00D069CC">
              <w:rPr>
                <w:lang w:val="en-US"/>
              </w:rPr>
              <w:t>7</w:t>
            </w:r>
            <w:r w:rsidRPr="00D069CC">
              <w:t xml:space="preserve"> год</w:t>
            </w:r>
          </w:p>
        </w:tc>
      </w:tr>
      <w:tr w:rsidR="00F33F5E" w:rsidRPr="00D069CC" w:rsidTr="00F007FB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652465" w:rsidP="00D069CC">
            <w:pPr>
              <w:pStyle w:val="a9"/>
            </w:pPr>
            <w:r w:rsidRPr="00D069CC">
              <w:t>Граждане, в случае наличия у них обстоятельств, которые ухудшают или могут ухудшить условия их жизнедеятельности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безвозмездная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C02637" w:rsidP="00D069CC">
            <w:pPr>
              <w:pStyle w:val="a9"/>
            </w:pPr>
            <w:r w:rsidRPr="00D069CC"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407B1C" w:rsidP="00D069CC">
            <w:pPr>
              <w:pStyle w:val="a9"/>
            </w:pPr>
            <w:r w:rsidRPr="00D069CC"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3F5E" w:rsidRPr="00D069CC" w:rsidRDefault="00407B1C" w:rsidP="00D069CC">
            <w:pPr>
              <w:pStyle w:val="a9"/>
            </w:pPr>
            <w:r w:rsidRPr="00D069CC"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3F5E" w:rsidRPr="00D069CC" w:rsidRDefault="00407B1C" w:rsidP="00D069CC">
            <w:pPr>
              <w:pStyle w:val="a9"/>
            </w:pPr>
            <w:r w:rsidRPr="00D069CC">
              <w:t>7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2. Показатели, характеризующие объём и (или) качество государственной услуги.</w:t>
      </w: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2.1. Объем государственной услуги (в натуральных показателях)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682"/>
        <w:gridCol w:w="2032"/>
        <w:gridCol w:w="1389"/>
        <w:gridCol w:w="1276"/>
        <w:gridCol w:w="1276"/>
        <w:gridCol w:w="1417"/>
        <w:gridCol w:w="1209"/>
        <w:gridCol w:w="3044"/>
      </w:tblGrid>
      <w:tr w:rsidR="00F33F5E" w:rsidRPr="00D069CC" w:rsidTr="00F007FB"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lastRenderedPageBreak/>
              <w:br/>
            </w:r>
            <w:r w:rsidRPr="00D069CC">
              <w:rPr>
                <w:color w:val="000000"/>
              </w:rPr>
              <w:t>Наименование показателя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Единица </w:t>
            </w:r>
          </w:p>
        </w:tc>
        <w:tc>
          <w:tcPr>
            <w:tcW w:w="6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  <w:rPr>
                <w:color w:val="000000"/>
              </w:rPr>
            </w:pPr>
            <w:r w:rsidRPr="00D069CC">
              <w:rPr>
                <w:color w:val="000000"/>
              </w:rPr>
              <w:t>Значения показателей объёма государственной услуги</w:t>
            </w:r>
          </w:p>
          <w:p w:rsidR="00F33F5E" w:rsidRPr="00D069CC" w:rsidRDefault="00F33F5E" w:rsidP="00D069CC">
            <w:pPr>
              <w:pStyle w:val="a9"/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Источник информации о </w:t>
            </w:r>
          </w:p>
        </w:tc>
      </w:tr>
      <w:tr w:rsidR="00F33F5E" w:rsidRPr="00D069CC" w:rsidTr="00F007FB">
        <w:tc>
          <w:tcPr>
            <w:tcW w:w="3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измерения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t>201</w:t>
            </w:r>
            <w:r w:rsidR="004F7BF5" w:rsidRPr="00D069CC">
              <w:rPr>
                <w:lang w:val="en-US"/>
              </w:rPr>
              <w:t>3</w:t>
            </w:r>
            <w:r w:rsidRPr="00D069CC"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t>201</w:t>
            </w:r>
            <w:r w:rsidR="004F7BF5" w:rsidRPr="00D069CC">
              <w:rPr>
                <w:lang w:val="en-US"/>
              </w:rPr>
              <w:t>4</w:t>
            </w:r>
            <w:r w:rsidRPr="00D069CC"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t>201</w:t>
            </w:r>
            <w:r w:rsidR="004F7BF5" w:rsidRPr="00D069CC">
              <w:rPr>
                <w:lang w:val="en-US"/>
              </w:rPr>
              <w:t>5</w:t>
            </w:r>
            <w:r w:rsidRPr="00D069CC"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t>201</w:t>
            </w:r>
            <w:r w:rsidR="004F7BF5" w:rsidRPr="00D069CC">
              <w:rPr>
                <w:lang w:val="en-US"/>
              </w:rPr>
              <w:t>6</w:t>
            </w:r>
            <w:r w:rsidRPr="00D069CC">
              <w:t xml:space="preserve"> год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t>201</w:t>
            </w:r>
            <w:r w:rsidR="004F7BF5" w:rsidRPr="00D069CC">
              <w:rPr>
                <w:lang w:val="en-US"/>
              </w:rPr>
              <w:t>7</w:t>
            </w:r>
            <w:r w:rsidRPr="00D069CC">
              <w:t xml:space="preserve"> год</w:t>
            </w:r>
          </w:p>
        </w:tc>
        <w:tc>
          <w:tcPr>
            <w:tcW w:w="30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proofErr w:type="gramStart"/>
            <w:r w:rsidRPr="00D069CC">
              <w:rPr>
                <w:color w:val="000000"/>
              </w:rPr>
              <w:t>значении</w:t>
            </w:r>
            <w:proofErr w:type="gramEnd"/>
            <w:r w:rsidRPr="00D069CC">
              <w:rPr>
                <w:color w:val="000000"/>
              </w:rPr>
              <w:t xml:space="preserve"> показателя</w:t>
            </w:r>
          </w:p>
        </w:tc>
      </w:tr>
      <w:tr w:rsidR="00F33F5E" w:rsidRPr="00D069CC" w:rsidTr="00F007FB"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Количество человеко-дней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t>Человеко-дни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C02637" w:rsidP="00D069CC">
            <w:pPr>
              <w:pStyle w:val="a9"/>
            </w:pPr>
            <w:r w:rsidRPr="00D069CC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407B1C" w:rsidP="00D069CC">
            <w:pPr>
              <w:pStyle w:val="a9"/>
            </w:pPr>
            <w:r w:rsidRPr="00D069CC">
              <w:t>1729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F5E" w:rsidRPr="00D069CC" w:rsidRDefault="00407B1C" w:rsidP="00D069CC">
            <w:pPr>
              <w:pStyle w:val="a9"/>
            </w:pPr>
            <w:r w:rsidRPr="00D069CC">
              <w:t>1729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3F5E" w:rsidRPr="00D069CC" w:rsidRDefault="00407B1C" w:rsidP="00D069CC">
            <w:pPr>
              <w:pStyle w:val="a9"/>
            </w:pPr>
            <w:r w:rsidRPr="00D069CC">
              <w:t>1729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Отчет об исполнении государственного задания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proofErr w:type="spellStart"/>
      <w:r w:rsidRPr="00D069CC">
        <w:t>ъъ</w:t>
      </w:r>
      <w:proofErr w:type="spellEnd"/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2.2. Показатели качества оказываемой государственной услуги</w:t>
      </w:r>
    </w:p>
    <w:p w:rsidR="00F33F5E" w:rsidRPr="00D069CC" w:rsidRDefault="00F33F5E" w:rsidP="00D069CC">
      <w:pPr>
        <w:pStyle w:val="a9"/>
      </w:pPr>
      <w:r w:rsidRPr="00D069CC">
        <w:br/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496"/>
        <w:gridCol w:w="1631"/>
        <w:gridCol w:w="1363"/>
        <w:gridCol w:w="1383"/>
        <w:gridCol w:w="1310"/>
        <w:gridCol w:w="1418"/>
        <w:gridCol w:w="1276"/>
        <w:gridCol w:w="3260"/>
      </w:tblGrid>
      <w:tr w:rsidR="00F33F5E" w:rsidRPr="00D069CC" w:rsidTr="00F007FB">
        <w:trPr>
          <w:tblHeader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Наименование показателя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Методика</w:t>
            </w:r>
          </w:p>
        </w:tc>
        <w:tc>
          <w:tcPr>
            <w:tcW w:w="67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Значения показателей качества оказываемой государственной услуги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Источник информации о </w:t>
            </w:r>
          </w:p>
        </w:tc>
      </w:tr>
      <w:tr w:rsidR="00F33F5E" w:rsidRPr="00D069CC" w:rsidTr="00F007FB">
        <w:trPr>
          <w:tblHeader/>
        </w:trPr>
        <w:tc>
          <w:tcPr>
            <w:tcW w:w="3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расчета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4F7BF5" w:rsidRPr="00D069CC">
              <w:rPr>
                <w:color w:val="000000"/>
                <w:lang w:val="en-US"/>
              </w:rPr>
              <w:t>3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4F7BF5" w:rsidRPr="00D069CC">
              <w:rPr>
                <w:color w:val="000000"/>
                <w:lang w:val="en-US"/>
              </w:rPr>
              <w:t>4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4F7BF5" w:rsidRPr="00D069CC">
              <w:rPr>
                <w:color w:val="000000"/>
                <w:lang w:val="en-US"/>
              </w:rPr>
              <w:t>5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201</w:t>
            </w:r>
            <w:r w:rsidR="004F7BF5" w:rsidRPr="00D069CC">
              <w:rPr>
                <w:color w:val="000000"/>
                <w:lang w:val="en-US"/>
              </w:rPr>
              <w:t>6</w:t>
            </w:r>
            <w:r w:rsidRPr="00D069CC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t>201</w:t>
            </w:r>
            <w:r w:rsidR="004F7BF5" w:rsidRPr="00D069CC">
              <w:rPr>
                <w:lang w:val="en-US"/>
              </w:rPr>
              <w:t>7</w:t>
            </w:r>
            <w:r w:rsidRPr="00D069CC">
              <w:t>год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proofErr w:type="gramStart"/>
            <w:r w:rsidRPr="00D069CC">
              <w:rPr>
                <w:color w:val="000000"/>
              </w:rPr>
              <w:t>значении</w:t>
            </w:r>
            <w:proofErr w:type="gramEnd"/>
            <w:r w:rsidRPr="00D069CC">
              <w:rPr>
                <w:color w:val="000000"/>
              </w:rPr>
              <w:t xml:space="preserve"> показателя</w:t>
            </w:r>
          </w:p>
        </w:tc>
      </w:tr>
      <w:tr w:rsidR="00F33F5E" w:rsidRPr="00D069CC" w:rsidTr="00F007FB"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  <w:rPr>
                <w:color w:val="000000"/>
              </w:rPr>
            </w:pPr>
            <w:r w:rsidRPr="00D069CC">
              <w:rPr>
                <w:color w:val="000000"/>
              </w:rPr>
              <w:t>Отсутствие обоснованных жалоб  на   качество  предоставляемых услуг</w:t>
            </w:r>
          </w:p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(количество жалоб)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t>Данные Департамента Смоленской области по социальному развитию.</w:t>
            </w:r>
          </w:p>
          <w:p w:rsidR="00F33F5E" w:rsidRPr="00D069CC" w:rsidRDefault="00F33F5E" w:rsidP="00D069CC">
            <w:pPr>
              <w:pStyle w:val="a9"/>
            </w:pPr>
            <w:r w:rsidRPr="00D069CC">
              <w:t xml:space="preserve">Отчет  учреждения 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3. Порядок оказания государственной услуги</w:t>
      </w:r>
    </w:p>
    <w:p w:rsidR="00FD410A" w:rsidRPr="00D069CC" w:rsidRDefault="00FD410A" w:rsidP="00D069CC">
      <w:pPr>
        <w:pStyle w:val="a9"/>
        <w:rPr>
          <w:b/>
          <w:bCs/>
          <w:color w:val="000000"/>
        </w:rPr>
      </w:pPr>
      <w:r w:rsidRPr="00D069CC">
        <w:rPr>
          <w:b/>
          <w:bCs/>
          <w:color w:val="000000"/>
        </w:rPr>
        <w:t>3.1. Нормативные правовые акты, регулирующие порядок оказания государственной услуги:</w:t>
      </w:r>
    </w:p>
    <w:p w:rsidR="00FD410A" w:rsidRPr="00D069CC" w:rsidRDefault="00FD410A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br/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80"/>
        <w:gridCol w:w="15018"/>
      </w:tblGrid>
      <w:tr w:rsidR="00F33F5E" w:rsidRPr="00D069CC" w:rsidTr="00F007FB"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br/>
            </w:r>
          </w:p>
        </w:tc>
        <w:tc>
          <w:tcPr>
            <w:tcW w:w="150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  <w:rPr>
                <w:b/>
              </w:rPr>
            </w:pPr>
            <w:r w:rsidRPr="00D069CC">
              <w:rPr>
                <w:b/>
              </w:rPr>
              <w:t>Договор со сторонней организацией (юридическое лицо или индивидуальный предприниматель), имеющей правоустанавливающие документы на деятельность по организации общественного питания</w:t>
            </w:r>
          </w:p>
        </w:tc>
      </w:tr>
    </w:tbl>
    <w:p w:rsidR="00F33F5E" w:rsidRPr="00D069CC" w:rsidRDefault="00F33F5E" w:rsidP="00D069CC">
      <w:pPr>
        <w:pStyle w:val="a9"/>
      </w:pPr>
      <w:r w:rsidRPr="00D069CC">
        <w:rPr>
          <w:color w:val="000000"/>
        </w:rPr>
        <w:t xml:space="preserve">      </w:t>
      </w: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4. Порядок информирования потенциальных потребителей государственной услуги:</w:t>
      </w:r>
    </w:p>
    <w:p w:rsidR="00F33F5E" w:rsidRPr="00D069CC" w:rsidRDefault="00F33F5E" w:rsidP="00D069CC">
      <w:pPr>
        <w:pStyle w:val="a9"/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5450"/>
        <w:gridCol w:w="5870"/>
        <w:gridCol w:w="4184"/>
      </w:tblGrid>
      <w:tr w:rsidR="00F33F5E" w:rsidRPr="00D069CC" w:rsidTr="00F007FB">
        <w:trPr>
          <w:tblHeader/>
        </w:trPr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br/>
            </w:r>
            <w:r w:rsidRPr="00D069CC">
              <w:rPr>
                <w:color w:val="000000"/>
              </w:rPr>
              <w:t>Способ информирования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Состав размещаемой (доводимой) информации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Частота обновления информации</w:t>
            </w:r>
          </w:p>
        </w:tc>
      </w:tr>
      <w:tr w:rsidR="00F33F5E" w:rsidRPr="00D069CC" w:rsidTr="00F007FB"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Сайт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По мере необходимости</w:t>
            </w:r>
          </w:p>
        </w:tc>
      </w:tr>
      <w:tr w:rsidR="00F33F5E" w:rsidRPr="00D069CC" w:rsidTr="00F007FB"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Информационные стенды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При внесении изменений в действующие правовые акты или вступление в силу новых правовых </w:t>
            </w:r>
            <w:r w:rsidRPr="00D069CC">
              <w:rPr>
                <w:color w:val="000000"/>
              </w:rPr>
              <w:lastRenderedPageBreak/>
              <w:t>актов</w:t>
            </w:r>
          </w:p>
        </w:tc>
      </w:tr>
      <w:tr w:rsidR="00F33F5E" w:rsidRPr="00D069CC" w:rsidTr="00F007FB"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lastRenderedPageBreak/>
              <w:t>Консультации сотрудников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Не устанавливается</w:t>
            </w:r>
          </w:p>
        </w:tc>
      </w:tr>
      <w:tr w:rsidR="00F33F5E" w:rsidRPr="00D069CC" w:rsidTr="00F007FB"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Информация о деятельности учреждения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По мере поступления новой информации</w:t>
            </w:r>
          </w:p>
        </w:tc>
      </w:tr>
      <w:tr w:rsidR="00F33F5E" w:rsidRPr="00D069CC" w:rsidTr="00F007FB"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Телефон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Не устанавливается</w:t>
            </w:r>
          </w:p>
        </w:tc>
      </w:tr>
      <w:tr w:rsidR="00F33F5E" w:rsidRPr="00D069CC" w:rsidTr="00F007FB">
        <w:tc>
          <w:tcPr>
            <w:tcW w:w="5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5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4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</w:tr>
    </w:tbl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5. Основания для досрочного прекращения исполнения государственного задания</w:t>
      </w: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5512"/>
      </w:tblGrid>
      <w:tr w:rsidR="00F33F5E" w:rsidRPr="00D069CC" w:rsidTr="00F007FB">
        <w:tc>
          <w:tcPr>
            <w:tcW w:w="155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  <w:rPr>
                <w:b/>
              </w:rPr>
            </w:pPr>
            <w:r w:rsidRPr="00D069CC">
              <w:br/>
            </w:r>
            <w:r w:rsidRPr="00D069CC">
              <w:rPr>
                <w:b/>
                <w:color w:val="000000"/>
              </w:rPr>
              <w:t xml:space="preserve">Реорганизация или ликвидация учреждения 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6. Предельные цены (тарифы) на оплату государственной услуги в случаях, если федеральным законодательством</w:t>
      </w:r>
      <w:r w:rsidRPr="00D069CC">
        <w:rPr>
          <w:b/>
          <w:bCs/>
          <w:color w:val="000000"/>
        </w:rPr>
        <w:br/>
        <w:t xml:space="preserve"> предусмотрено их оказание на платной основе</w:t>
      </w: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6.1. Нормативный правовой акт, устанавливающий цены (тарифы) либо порядок их установления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5486"/>
      </w:tblGrid>
      <w:tr w:rsidR="00F33F5E" w:rsidRPr="00D069CC" w:rsidTr="00F007FB">
        <w:tc>
          <w:tcPr>
            <w:tcW w:w="154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  <w:rPr>
                <w:b/>
              </w:rPr>
            </w:pPr>
            <w:r w:rsidRPr="00D069CC">
              <w:rPr>
                <w:b/>
              </w:rPr>
              <w:t>Не предусмотрено</w:t>
            </w:r>
          </w:p>
        </w:tc>
      </w:tr>
    </w:tbl>
    <w:p w:rsidR="00F33F5E" w:rsidRPr="00D069CC" w:rsidRDefault="00F33F5E" w:rsidP="00D069CC">
      <w:pPr>
        <w:pStyle w:val="a9"/>
      </w:pPr>
      <w:bookmarkStart w:id="0" w:name="_GoBack"/>
      <w:bookmarkEnd w:id="0"/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6.2. Орган, устанавливающий предельные цены (тарифы)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5490"/>
      </w:tblGrid>
      <w:tr w:rsidR="00F33F5E" w:rsidRPr="00D069CC" w:rsidTr="00F007FB">
        <w:tc>
          <w:tcPr>
            <w:tcW w:w="154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  <w:rPr>
                <w:b/>
              </w:rPr>
            </w:pPr>
            <w:r w:rsidRPr="00D069CC">
              <w:rPr>
                <w:b/>
              </w:rPr>
              <w:t>Не предусмотрено</w:t>
            </w:r>
          </w:p>
        </w:tc>
      </w:tr>
    </w:tbl>
    <w:p w:rsidR="00F33F5E" w:rsidRPr="00D069CC" w:rsidRDefault="00F33F5E" w:rsidP="00D069CC">
      <w:pPr>
        <w:pStyle w:val="a9"/>
        <w:rPr>
          <w:lang w:val="en-US"/>
        </w:rPr>
      </w:pPr>
      <w:r w:rsidRPr="00D069CC">
        <w:br/>
      </w:r>
    </w:p>
    <w:p w:rsidR="00F33F5E" w:rsidRPr="00D069CC" w:rsidRDefault="00F33F5E" w:rsidP="00D069CC">
      <w:pPr>
        <w:pStyle w:val="a9"/>
        <w:rPr>
          <w:b/>
          <w:bCs/>
          <w:color w:val="000000"/>
        </w:rPr>
      </w:pPr>
      <w:r w:rsidRPr="00D069CC">
        <w:rPr>
          <w:b/>
          <w:bCs/>
          <w:color w:val="000000"/>
        </w:rPr>
        <w:t>6.3. Значения предельных цен (тарифов)</w:t>
      </w:r>
    </w:p>
    <w:p w:rsidR="00F33F5E" w:rsidRPr="00D069CC" w:rsidRDefault="00F33F5E" w:rsidP="00D069CC">
      <w:pPr>
        <w:pStyle w:val="a9"/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772"/>
        <w:gridCol w:w="10021"/>
        <w:gridCol w:w="4536"/>
      </w:tblGrid>
      <w:tr w:rsidR="00F33F5E" w:rsidRPr="00D069CC" w:rsidTr="00F007FB">
        <w:trPr>
          <w:tblHeader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br/>
            </w:r>
            <w:r w:rsidRPr="00D069CC">
              <w:rPr>
                <w:color w:val="000000"/>
              </w:rPr>
              <w:t>№</w:t>
            </w:r>
            <w:r w:rsidRPr="00D069CC">
              <w:rPr>
                <w:color w:val="000000"/>
              </w:rPr>
              <w:br/>
            </w:r>
            <w:proofErr w:type="gramStart"/>
            <w:r w:rsidRPr="00D069CC">
              <w:rPr>
                <w:color w:val="000000"/>
              </w:rPr>
              <w:t>п</w:t>
            </w:r>
            <w:proofErr w:type="gramEnd"/>
            <w:r w:rsidRPr="00D069CC">
              <w:rPr>
                <w:color w:val="000000"/>
              </w:rPr>
              <w:t>/п</w:t>
            </w:r>
          </w:p>
        </w:tc>
        <w:tc>
          <w:tcPr>
            <w:tcW w:w="10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 xml:space="preserve">Реквизиты нормативного правового акта, устанавливающего </w:t>
            </w:r>
            <w:r w:rsidRPr="00D069CC">
              <w:rPr>
                <w:color w:val="000000"/>
              </w:rPr>
              <w:br/>
              <w:t>порядок определения цен (тарифов)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Цена (тариф), единица измерения</w:t>
            </w:r>
          </w:p>
        </w:tc>
      </w:tr>
      <w:tr w:rsidR="00F33F5E" w:rsidRPr="00D069CC" w:rsidTr="00F007FB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10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t>Не предусмотрено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t xml:space="preserve">  бесплатно</w:t>
            </w:r>
          </w:p>
        </w:tc>
      </w:tr>
    </w:tbl>
    <w:p w:rsidR="00F33F5E" w:rsidRPr="00D069CC" w:rsidRDefault="00F33F5E" w:rsidP="00D069CC">
      <w:pPr>
        <w:pStyle w:val="a9"/>
        <w:rPr>
          <w:lang w:val="en-US"/>
        </w:rPr>
      </w:pPr>
    </w:p>
    <w:p w:rsidR="00F33F5E" w:rsidRPr="00D069CC" w:rsidRDefault="00F33F5E" w:rsidP="00D069CC">
      <w:pPr>
        <w:pStyle w:val="a9"/>
        <w:rPr>
          <w:b/>
          <w:bCs/>
          <w:color w:val="000000"/>
        </w:rPr>
      </w:pPr>
      <w:r w:rsidRPr="00D069CC">
        <w:rPr>
          <w:b/>
          <w:bCs/>
          <w:color w:val="000000"/>
        </w:rPr>
        <w:t xml:space="preserve">7. Порядок </w:t>
      </w:r>
      <w:proofErr w:type="gramStart"/>
      <w:r w:rsidRPr="00D069CC">
        <w:rPr>
          <w:b/>
          <w:bCs/>
          <w:color w:val="000000"/>
        </w:rPr>
        <w:t>контроля за</w:t>
      </w:r>
      <w:proofErr w:type="gramEnd"/>
      <w:r w:rsidRPr="00D069CC">
        <w:rPr>
          <w:b/>
          <w:bCs/>
          <w:color w:val="000000"/>
        </w:rPr>
        <w:t xml:space="preserve"> исполнением государственного задания органами исполнительной власти Смоленской области</w:t>
      </w:r>
    </w:p>
    <w:p w:rsidR="00F33F5E" w:rsidRPr="00D069CC" w:rsidRDefault="00F33F5E" w:rsidP="00D069CC">
      <w:pPr>
        <w:pStyle w:val="a9"/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796"/>
        <w:gridCol w:w="10004"/>
        <w:gridCol w:w="4536"/>
      </w:tblGrid>
      <w:tr w:rsidR="00F33F5E" w:rsidRPr="00D069CC" w:rsidTr="00F007FB">
        <w:trPr>
          <w:tblHeader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№</w:t>
            </w:r>
            <w:r w:rsidRPr="00D069CC">
              <w:rPr>
                <w:color w:val="000000"/>
              </w:rPr>
              <w:br/>
            </w:r>
            <w:proofErr w:type="gramStart"/>
            <w:r w:rsidRPr="00D069CC">
              <w:rPr>
                <w:color w:val="000000"/>
              </w:rPr>
              <w:t>п</w:t>
            </w:r>
            <w:proofErr w:type="gramEnd"/>
            <w:r w:rsidRPr="00D069CC">
              <w:rPr>
                <w:color w:val="000000"/>
              </w:rPr>
              <w:t>/п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Формы контроля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Периодичность</w:t>
            </w:r>
          </w:p>
        </w:tc>
      </w:tr>
      <w:tr w:rsidR="00F33F5E" w:rsidRPr="00D069CC" w:rsidTr="00F007FB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1.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Контрольные мероприятия по исполнению учреждением государственного задания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В соответствии с планом проведения контрольных мероприятий</w:t>
            </w:r>
          </w:p>
        </w:tc>
      </w:tr>
      <w:tr w:rsidR="00F33F5E" w:rsidRPr="00D069CC" w:rsidTr="00F007FB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1.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Отчеты об исполнении государственного задания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Ежемесячно, не позднее 10 числа месяца, следующего за отчетным периодом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8. Требования к отчетности об исполнении государственного задания:</w:t>
      </w:r>
    </w:p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  <w:rPr>
          <w:b/>
          <w:bCs/>
          <w:color w:val="000000"/>
        </w:rPr>
      </w:pPr>
      <w:r w:rsidRPr="00D069CC">
        <w:rPr>
          <w:b/>
          <w:bCs/>
          <w:color w:val="000000"/>
        </w:rPr>
        <w:t>8.1. Потребители государственной услуги:</w:t>
      </w:r>
    </w:p>
    <w:p w:rsidR="00F33F5E" w:rsidRPr="00D069CC" w:rsidRDefault="00F33F5E" w:rsidP="00D069CC">
      <w:pPr>
        <w:pStyle w:val="a9"/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332"/>
        <w:gridCol w:w="2626"/>
        <w:gridCol w:w="2568"/>
        <w:gridCol w:w="3220"/>
        <w:gridCol w:w="3599"/>
      </w:tblGrid>
      <w:tr w:rsidR="00F33F5E" w:rsidRPr="00D069CC" w:rsidTr="00F007FB">
        <w:trPr>
          <w:tblHeader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Наименование категории потребителей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Форма предоставления услуги (платная, частично платная, бесплатная)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Плановое значение потребителей на 201</w:t>
            </w:r>
            <w:r w:rsidR="004F7BF5" w:rsidRPr="00D069CC">
              <w:rPr>
                <w:color w:val="000000"/>
              </w:rPr>
              <w:t>5</w:t>
            </w:r>
            <w:r w:rsidRPr="00D069CC">
              <w:rPr>
                <w:color w:val="000000"/>
              </w:rPr>
              <w:t xml:space="preserve"> год, чел.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Фактическое количество потребителей, воспользовавшихся услугой в 201</w:t>
            </w:r>
            <w:r w:rsidR="004F7BF5" w:rsidRPr="00D069CC">
              <w:rPr>
                <w:color w:val="000000"/>
              </w:rPr>
              <w:t>5</w:t>
            </w:r>
            <w:r w:rsidRPr="00D069CC">
              <w:rPr>
                <w:color w:val="000000"/>
              </w:rPr>
              <w:t xml:space="preserve"> году, чел.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Источни</w:t>
            </w:r>
            <w:proofErr w:type="gramStart"/>
            <w:r w:rsidRPr="00D069CC">
              <w:rPr>
                <w:color w:val="000000"/>
              </w:rPr>
              <w:t>к(</w:t>
            </w:r>
            <w:proofErr w:type="gramEnd"/>
            <w:r w:rsidRPr="00D069CC">
              <w:rPr>
                <w:color w:val="000000"/>
              </w:rPr>
              <w:t>и) информации о фактическом значении показателя</w:t>
            </w:r>
          </w:p>
        </w:tc>
      </w:tr>
      <w:tr w:rsidR="00F33F5E" w:rsidRPr="00D069CC" w:rsidTr="00F007FB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652465" w:rsidP="00D069CC">
            <w:pPr>
              <w:pStyle w:val="a9"/>
            </w:pPr>
            <w:r w:rsidRPr="00D069CC">
              <w:t>Граждане, в случае наличия у них обстоятельств, которые ухудшают или могут ухудшить условия их жизнедеятельности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t>бесплатно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407B1C" w:rsidP="00D069CC">
            <w:pPr>
              <w:pStyle w:val="a9"/>
            </w:pPr>
            <w:r w:rsidRPr="00D069CC">
              <w:t>7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Отчет об исполнении государственного задания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8.2. Показатели объема государственной услуги: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270"/>
        <w:gridCol w:w="1701"/>
        <w:gridCol w:w="2572"/>
        <w:gridCol w:w="2354"/>
        <w:gridCol w:w="2834"/>
        <w:gridCol w:w="2590"/>
      </w:tblGrid>
      <w:tr w:rsidR="00F33F5E" w:rsidRPr="00D069CC" w:rsidTr="00F007FB">
        <w:trPr>
          <w:tblHeader/>
        </w:trPr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Единица измерения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Значение, утвержденное в государственном задании на 201</w:t>
            </w:r>
            <w:r w:rsidR="004F7BF5" w:rsidRPr="00D069CC">
              <w:rPr>
                <w:color w:val="000000"/>
              </w:rPr>
              <w:t>5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Фактическое значение за 201</w:t>
            </w:r>
            <w:r w:rsidR="004F7BF5" w:rsidRPr="00D069CC">
              <w:rPr>
                <w:color w:val="000000"/>
                <w:lang w:val="en-US"/>
              </w:rPr>
              <w:t>5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Характеристика причин отклонения от запланированных значений</w:t>
            </w:r>
            <w:r w:rsidRPr="00D069CC">
              <w:rPr>
                <w:color w:val="000000"/>
              </w:rPr>
              <w:br/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Источни</w:t>
            </w:r>
            <w:proofErr w:type="gramStart"/>
            <w:r w:rsidRPr="00D069CC">
              <w:rPr>
                <w:color w:val="000000"/>
              </w:rPr>
              <w:t>к(</w:t>
            </w:r>
            <w:proofErr w:type="gramEnd"/>
            <w:r w:rsidRPr="00D069CC">
              <w:rPr>
                <w:color w:val="000000"/>
              </w:rPr>
              <w:t>и) информации о фактическом значении показателя</w:t>
            </w:r>
          </w:p>
        </w:tc>
      </w:tr>
      <w:tr w:rsidR="00F33F5E" w:rsidRPr="00D069CC" w:rsidTr="00F007FB"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Количество человеко-дней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t>Человеко-дни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407B1C" w:rsidP="00D069CC">
            <w:pPr>
              <w:pStyle w:val="a9"/>
            </w:pPr>
            <w:r w:rsidRPr="00D069CC">
              <w:t>1729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Отчет об исполнении государственного задания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8.3. Показатели качества предоставления государственной услуги: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464"/>
        <w:gridCol w:w="3353"/>
        <w:gridCol w:w="3150"/>
        <w:gridCol w:w="4356"/>
      </w:tblGrid>
      <w:tr w:rsidR="00F33F5E" w:rsidRPr="00D069CC" w:rsidTr="00F007FB">
        <w:trPr>
          <w:tblHeader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Значение, утвержденное в государственном задании на 201</w:t>
            </w:r>
            <w:r w:rsidR="004F7BF5" w:rsidRPr="00D069CC">
              <w:rPr>
                <w:color w:val="000000"/>
              </w:rPr>
              <w:t>5</w:t>
            </w:r>
            <w:r w:rsidRPr="00D069CC">
              <w:rPr>
                <w:color w:val="000000"/>
              </w:rPr>
              <w:t xml:space="preserve"> год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Фактическое значение за 201</w:t>
            </w:r>
            <w:r w:rsidR="004F7BF5" w:rsidRPr="00D069CC">
              <w:rPr>
                <w:color w:val="000000"/>
                <w:lang w:val="en-US"/>
              </w:rPr>
              <w:t>5</w:t>
            </w:r>
            <w:r w:rsidRPr="00D069CC">
              <w:rPr>
                <w:color w:val="000000"/>
              </w:rPr>
              <w:t>год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Источни</w:t>
            </w:r>
            <w:proofErr w:type="gramStart"/>
            <w:r w:rsidRPr="00D069CC">
              <w:rPr>
                <w:color w:val="000000"/>
              </w:rPr>
              <w:t>к(</w:t>
            </w:r>
            <w:proofErr w:type="gramEnd"/>
            <w:r w:rsidRPr="00D069CC">
              <w:rPr>
                <w:color w:val="000000"/>
              </w:rPr>
              <w:t>и) информации о фактическом значении показателя</w:t>
            </w:r>
          </w:p>
        </w:tc>
      </w:tr>
      <w:tr w:rsidR="00F33F5E" w:rsidRPr="00D069CC" w:rsidTr="00F007FB"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rPr>
                <w:color w:val="000000"/>
              </w:rPr>
              <w:t>Отсутствие обоснованных жалоб  на   качество  предоставляемых услуг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F5E" w:rsidRPr="00D069CC" w:rsidRDefault="00F33F5E" w:rsidP="00D069CC">
            <w:pPr>
              <w:pStyle w:val="a9"/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</w:pPr>
            <w:r w:rsidRPr="00D069CC">
              <w:t xml:space="preserve">Данные Департамента Смоленской области по социальному развитию. Отчет </w:t>
            </w:r>
            <w:r w:rsidRPr="00D069CC">
              <w:lastRenderedPageBreak/>
              <w:t>учреждения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 xml:space="preserve">8.4. Факторы, повлиявшие на отклонение фактических объемов оказания государственной услуги </w:t>
      </w:r>
      <w:proofErr w:type="gramStart"/>
      <w:r w:rsidRPr="00D069CC">
        <w:rPr>
          <w:b/>
          <w:bCs/>
          <w:color w:val="000000"/>
        </w:rPr>
        <w:t>от</w:t>
      </w:r>
      <w:proofErr w:type="gramEnd"/>
      <w:r w:rsidRPr="00D069CC">
        <w:rPr>
          <w:b/>
          <w:bCs/>
          <w:color w:val="000000"/>
        </w:rPr>
        <w:t xml:space="preserve"> планируемых: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5456"/>
      </w:tblGrid>
      <w:tr w:rsidR="00F33F5E" w:rsidRPr="00D069CC" w:rsidTr="00F007FB">
        <w:tc>
          <w:tcPr>
            <w:tcW w:w="154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F5E" w:rsidRPr="00D069CC" w:rsidRDefault="00F33F5E" w:rsidP="00D069CC">
            <w:pPr>
              <w:pStyle w:val="a9"/>
            </w:pP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8.5. Сроки представления отчетности об исполнении государственного задания:</w:t>
      </w:r>
    </w:p>
    <w:p w:rsidR="00F33F5E" w:rsidRPr="00D069CC" w:rsidRDefault="00F33F5E" w:rsidP="00D069CC">
      <w:pPr>
        <w:pStyle w:val="a9"/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5475"/>
      </w:tblGrid>
      <w:tr w:rsidR="00F33F5E" w:rsidRPr="00D069CC" w:rsidTr="00F007FB">
        <w:tc>
          <w:tcPr>
            <w:tcW w:w="154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  <w:rPr>
                <w:b/>
              </w:rPr>
            </w:pPr>
            <w:r w:rsidRPr="00D069CC">
              <w:rPr>
                <w:b/>
                <w:color w:val="000000"/>
              </w:rPr>
              <w:t>Ежемесячно, не позднее 10 числа месяца, следующего за отчетным периодом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8.6. Иные требования к отчетности об исполнении государственного задания: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5456"/>
      </w:tblGrid>
      <w:tr w:rsidR="00F33F5E" w:rsidRPr="00D069CC" w:rsidTr="00F007FB">
        <w:tc>
          <w:tcPr>
            <w:tcW w:w="154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  <w:rPr>
                <w:b/>
              </w:rPr>
            </w:pPr>
            <w:r w:rsidRPr="00D069CC">
              <w:br/>
            </w:r>
            <w:r w:rsidRPr="00D069CC">
              <w:rPr>
                <w:b/>
                <w:color w:val="000000"/>
              </w:rPr>
              <w:t>нет</w:t>
            </w:r>
          </w:p>
        </w:tc>
      </w:tr>
    </w:tbl>
    <w:p w:rsidR="00F33F5E" w:rsidRPr="00D069CC" w:rsidRDefault="00F33F5E" w:rsidP="00D069CC">
      <w:pPr>
        <w:pStyle w:val="a9"/>
      </w:pPr>
      <w:r w:rsidRPr="00D069CC">
        <w:br/>
      </w:r>
    </w:p>
    <w:p w:rsidR="00F33F5E" w:rsidRPr="00D069CC" w:rsidRDefault="00F33F5E" w:rsidP="00D069CC">
      <w:pPr>
        <w:pStyle w:val="a9"/>
      </w:pPr>
      <w:r w:rsidRPr="00D069CC">
        <w:rPr>
          <w:b/>
          <w:bCs/>
          <w:color w:val="000000"/>
        </w:rPr>
        <w:t>9. Иная информация, необходимая для исполнения (</w:t>
      </w:r>
      <w:proofErr w:type="gramStart"/>
      <w:r w:rsidRPr="00D069CC">
        <w:rPr>
          <w:b/>
          <w:bCs/>
          <w:color w:val="000000"/>
        </w:rPr>
        <w:t>контроля за</w:t>
      </w:r>
      <w:proofErr w:type="gramEnd"/>
      <w:r w:rsidRPr="00D069CC">
        <w:rPr>
          <w:b/>
          <w:bCs/>
          <w:color w:val="000000"/>
        </w:rPr>
        <w:t xml:space="preserve"> исполнением) государственного задания.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5524"/>
      </w:tblGrid>
      <w:tr w:rsidR="00F33F5E" w:rsidRPr="00D069CC" w:rsidTr="00F007FB">
        <w:tc>
          <w:tcPr>
            <w:tcW w:w="155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F5E" w:rsidRPr="00D069CC" w:rsidRDefault="00F33F5E" w:rsidP="00D069CC">
            <w:pPr>
              <w:pStyle w:val="a9"/>
              <w:rPr>
                <w:b/>
              </w:rPr>
            </w:pPr>
            <w:r w:rsidRPr="00D069CC">
              <w:br/>
            </w:r>
            <w:r w:rsidRPr="00D069CC">
              <w:rPr>
                <w:b/>
                <w:color w:val="000000"/>
              </w:rPr>
              <w:t>нет</w:t>
            </w:r>
          </w:p>
        </w:tc>
      </w:tr>
    </w:tbl>
    <w:p w:rsidR="00F33F5E" w:rsidRPr="00D069CC" w:rsidRDefault="00F33F5E" w:rsidP="00D069CC">
      <w:pPr>
        <w:pStyle w:val="a9"/>
      </w:pPr>
    </w:p>
    <w:p w:rsidR="00F33F5E" w:rsidRPr="00D069CC" w:rsidRDefault="00F33F5E" w:rsidP="00D069CC">
      <w:pPr>
        <w:pStyle w:val="a9"/>
      </w:pPr>
    </w:p>
    <w:sectPr w:rsidR="00F33F5E" w:rsidRPr="00D069CC" w:rsidSect="003E184B">
      <w:footerReference w:type="default" r:id="rId8"/>
      <w:pgSz w:w="16901" w:h="11950" w:orient="landscape"/>
      <w:pgMar w:top="569" w:right="569" w:bottom="854" w:left="56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4D" w:rsidRDefault="00816F4D">
      <w:r>
        <w:separator/>
      </w:r>
    </w:p>
  </w:endnote>
  <w:endnote w:type="continuationSeparator" w:id="0">
    <w:p w:rsidR="00816F4D" w:rsidRDefault="0081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5E" w:rsidRDefault="00F33F5E">
    <w:pPr>
      <w:widowControl w:val="0"/>
      <w:autoSpaceDE w:val="0"/>
      <w:autoSpaceDN w:val="0"/>
      <w:adjustRightInd w:val="0"/>
      <w:rPr>
        <w:rFonts w:ascii="Arial" w:hAnsi="Arial" w:cs="Arial"/>
      </w:rPr>
    </w:pPr>
  </w:p>
  <w:p w:rsidR="00F33F5E" w:rsidRDefault="00F33F5E">
    <w:pPr>
      <w:framePr w:w="4552" w:wrap="auto" w:hAnchor="text" w:x="47"/>
      <w:widowControl w:val="0"/>
      <w:autoSpaceDE w:val="0"/>
      <w:autoSpaceDN w:val="0"/>
      <w:adjustRightInd w:val="0"/>
      <w:rPr>
        <w:rFonts w:ascii="Arial" w:hAnsi="Arial" w:cs="Arial"/>
      </w:rPr>
    </w:pPr>
    <w:r>
      <w:rPr>
        <w:rFonts w:ascii="Arial" w:hAnsi="Arial" w:cs="Arial"/>
        <w:color w:val="FFFFFF"/>
        <w:sz w:val="20"/>
        <w:szCs w:val="20"/>
      </w:rPr>
      <w:fldChar w:fldCharType="begin"/>
    </w:r>
    <w:r>
      <w:rPr>
        <w:rFonts w:ascii="Arial" w:hAnsi="Arial" w:cs="Arial"/>
        <w:color w:val="FFFFFF"/>
        <w:sz w:val="20"/>
        <w:szCs w:val="20"/>
      </w:rPr>
      <w:instrText>PAGE</w:instrText>
    </w:r>
    <w:r>
      <w:rPr>
        <w:rFonts w:ascii="Arial" w:hAnsi="Arial" w:cs="Arial"/>
        <w:color w:val="FFFFFF"/>
        <w:sz w:val="20"/>
        <w:szCs w:val="20"/>
      </w:rPr>
      <w:fldChar w:fldCharType="separate"/>
    </w:r>
    <w:r w:rsidR="00D069CC">
      <w:rPr>
        <w:rFonts w:ascii="Arial" w:hAnsi="Arial" w:cs="Arial"/>
        <w:noProof/>
        <w:color w:val="FFFFFF"/>
        <w:sz w:val="20"/>
        <w:szCs w:val="20"/>
      </w:rPr>
      <w:t>2</w:t>
    </w:r>
    <w:r>
      <w:rPr>
        <w:rFonts w:ascii="Arial" w:hAnsi="Arial" w:cs="Arial"/>
        <w:color w:val="FFFFFF"/>
        <w:sz w:val="20"/>
        <w:szCs w:val="20"/>
      </w:rPr>
      <w:fldChar w:fldCharType="end"/>
    </w:r>
    <w:r>
      <w:rPr>
        <w:rFonts w:ascii="Arial" w:hAnsi="Arial" w:cs="Arial"/>
        <w:color w:val="FFFFFF"/>
        <w:sz w:val="20"/>
        <w:szCs w:val="20"/>
      </w:rPr>
      <w:t xml:space="preserve"> из </w:t>
    </w:r>
    <w:r>
      <w:rPr>
        <w:rFonts w:ascii="Arial" w:hAnsi="Arial" w:cs="Arial"/>
        <w:color w:val="FFFFFF"/>
        <w:sz w:val="20"/>
        <w:szCs w:val="20"/>
      </w:rPr>
      <w:fldChar w:fldCharType="begin"/>
    </w:r>
    <w:r>
      <w:rPr>
        <w:rFonts w:ascii="Arial" w:hAnsi="Arial" w:cs="Arial"/>
        <w:color w:val="FFFFFF"/>
        <w:sz w:val="20"/>
        <w:szCs w:val="20"/>
      </w:rPr>
      <w:instrText>NUMPAGES</w:instrText>
    </w:r>
    <w:r>
      <w:rPr>
        <w:rFonts w:ascii="Arial" w:hAnsi="Arial" w:cs="Arial"/>
        <w:color w:val="FFFFFF"/>
        <w:sz w:val="20"/>
        <w:szCs w:val="20"/>
      </w:rPr>
      <w:fldChar w:fldCharType="separate"/>
    </w:r>
    <w:r w:rsidR="00D069CC">
      <w:rPr>
        <w:rFonts w:ascii="Arial" w:hAnsi="Arial" w:cs="Arial"/>
        <w:noProof/>
        <w:color w:val="FFFFFF"/>
        <w:sz w:val="20"/>
        <w:szCs w:val="20"/>
      </w:rPr>
      <w:t>22</w:t>
    </w:r>
    <w:r>
      <w:rPr>
        <w:rFonts w:ascii="Arial" w:hAnsi="Arial" w:cs="Arial"/>
        <w:color w:val="FFFFF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4D" w:rsidRDefault="00816F4D">
      <w:r>
        <w:separator/>
      </w:r>
    </w:p>
  </w:footnote>
  <w:footnote w:type="continuationSeparator" w:id="0">
    <w:p w:rsidR="00816F4D" w:rsidRDefault="00816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9B"/>
    <w:rsid w:val="00003B0E"/>
    <w:rsid w:val="000050E2"/>
    <w:rsid w:val="0000790B"/>
    <w:rsid w:val="000122A4"/>
    <w:rsid w:val="00037606"/>
    <w:rsid w:val="0004216F"/>
    <w:rsid w:val="0004616B"/>
    <w:rsid w:val="000468D0"/>
    <w:rsid w:val="00056CE1"/>
    <w:rsid w:val="00064C00"/>
    <w:rsid w:val="0009000A"/>
    <w:rsid w:val="000A1760"/>
    <w:rsid w:val="000A4BAA"/>
    <w:rsid w:val="000A5FD6"/>
    <w:rsid w:val="00102F77"/>
    <w:rsid w:val="00111A76"/>
    <w:rsid w:val="001358C1"/>
    <w:rsid w:val="00184B11"/>
    <w:rsid w:val="001929F6"/>
    <w:rsid w:val="001E1590"/>
    <w:rsid w:val="001E17C8"/>
    <w:rsid w:val="001E5F8C"/>
    <w:rsid w:val="001E6621"/>
    <w:rsid w:val="001F3D48"/>
    <w:rsid w:val="002054D9"/>
    <w:rsid w:val="00240664"/>
    <w:rsid w:val="00250DE7"/>
    <w:rsid w:val="0029254B"/>
    <w:rsid w:val="00296EDA"/>
    <w:rsid w:val="002A0096"/>
    <w:rsid w:val="002B46BA"/>
    <w:rsid w:val="002E1D38"/>
    <w:rsid w:val="002F12AC"/>
    <w:rsid w:val="002F7800"/>
    <w:rsid w:val="00305C89"/>
    <w:rsid w:val="00307C21"/>
    <w:rsid w:val="00320ED2"/>
    <w:rsid w:val="00324150"/>
    <w:rsid w:val="00326490"/>
    <w:rsid w:val="00350A96"/>
    <w:rsid w:val="00357EC8"/>
    <w:rsid w:val="00387549"/>
    <w:rsid w:val="00391EB4"/>
    <w:rsid w:val="003A1578"/>
    <w:rsid w:val="003A4888"/>
    <w:rsid w:val="003B56FC"/>
    <w:rsid w:val="003C08AA"/>
    <w:rsid w:val="003D263E"/>
    <w:rsid w:val="003E184B"/>
    <w:rsid w:val="003E3190"/>
    <w:rsid w:val="003E3272"/>
    <w:rsid w:val="003E3A02"/>
    <w:rsid w:val="003E7402"/>
    <w:rsid w:val="003F4417"/>
    <w:rsid w:val="00407B1C"/>
    <w:rsid w:val="00415440"/>
    <w:rsid w:val="004202A1"/>
    <w:rsid w:val="00426EDD"/>
    <w:rsid w:val="0043394F"/>
    <w:rsid w:val="00452A11"/>
    <w:rsid w:val="00457A92"/>
    <w:rsid w:val="0046328A"/>
    <w:rsid w:val="004839FA"/>
    <w:rsid w:val="00486720"/>
    <w:rsid w:val="004F3C43"/>
    <w:rsid w:val="004F7BF5"/>
    <w:rsid w:val="00505412"/>
    <w:rsid w:val="0051610E"/>
    <w:rsid w:val="00555DDE"/>
    <w:rsid w:val="00571344"/>
    <w:rsid w:val="005A257B"/>
    <w:rsid w:val="005B0FCD"/>
    <w:rsid w:val="005B5C20"/>
    <w:rsid w:val="005E224E"/>
    <w:rsid w:val="005E2E11"/>
    <w:rsid w:val="005F53C0"/>
    <w:rsid w:val="00606744"/>
    <w:rsid w:val="00617136"/>
    <w:rsid w:val="00617448"/>
    <w:rsid w:val="00622382"/>
    <w:rsid w:val="00652465"/>
    <w:rsid w:val="0065585C"/>
    <w:rsid w:val="00676A55"/>
    <w:rsid w:val="006967C2"/>
    <w:rsid w:val="006A7F1B"/>
    <w:rsid w:val="006C6F48"/>
    <w:rsid w:val="006E10D6"/>
    <w:rsid w:val="006E72AA"/>
    <w:rsid w:val="006E7A4F"/>
    <w:rsid w:val="00701A0B"/>
    <w:rsid w:val="00724402"/>
    <w:rsid w:val="007729DD"/>
    <w:rsid w:val="00793B56"/>
    <w:rsid w:val="007B6E02"/>
    <w:rsid w:val="007D3797"/>
    <w:rsid w:val="007E62AE"/>
    <w:rsid w:val="0080379B"/>
    <w:rsid w:val="00813422"/>
    <w:rsid w:val="00816F4D"/>
    <w:rsid w:val="00871122"/>
    <w:rsid w:val="00872374"/>
    <w:rsid w:val="00876EA8"/>
    <w:rsid w:val="00880148"/>
    <w:rsid w:val="00894802"/>
    <w:rsid w:val="00896349"/>
    <w:rsid w:val="00896736"/>
    <w:rsid w:val="008C08EA"/>
    <w:rsid w:val="008F1F42"/>
    <w:rsid w:val="00905310"/>
    <w:rsid w:val="00920AB2"/>
    <w:rsid w:val="00937091"/>
    <w:rsid w:val="0093740C"/>
    <w:rsid w:val="00960AD6"/>
    <w:rsid w:val="009709D9"/>
    <w:rsid w:val="00976587"/>
    <w:rsid w:val="00976CF4"/>
    <w:rsid w:val="009811CD"/>
    <w:rsid w:val="009A6B68"/>
    <w:rsid w:val="009B7BF3"/>
    <w:rsid w:val="009D4696"/>
    <w:rsid w:val="009F0BDE"/>
    <w:rsid w:val="00A05A07"/>
    <w:rsid w:val="00A16C40"/>
    <w:rsid w:val="00A306B9"/>
    <w:rsid w:val="00A3363F"/>
    <w:rsid w:val="00A35B94"/>
    <w:rsid w:val="00A52964"/>
    <w:rsid w:val="00A74A98"/>
    <w:rsid w:val="00A75319"/>
    <w:rsid w:val="00AB700D"/>
    <w:rsid w:val="00AC1783"/>
    <w:rsid w:val="00AD3C1E"/>
    <w:rsid w:val="00B04F6E"/>
    <w:rsid w:val="00B05537"/>
    <w:rsid w:val="00B27B41"/>
    <w:rsid w:val="00B331B7"/>
    <w:rsid w:val="00B3471C"/>
    <w:rsid w:val="00B42AB7"/>
    <w:rsid w:val="00B450AD"/>
    <w:rsid w:val="00B55F05"/>
    <w:rsid w:val="00B74C26"/>
    <w:rsid w:val="00B76A99"/>
    <w:rsid w:val="00B97081"/>
    <w:rsid w:val="00BB5353"/>
    <w:rsid w:val="00BC1AD4"/>
    <w:rsid w:val="00BC5F15"/>
    <w:rsid w:val="00BF1AAD"/>
    <w:rsid w:val="00BF30E6"/>
    <w:rsid w:val="00C02637"/>
    <w:rsid w:val="00C02AE9"/>
    <w:rsid w:val="00C17D81"/>
    <w:rsid w:val="00C2762E"/>
    <w:rsid w:val="00C3698C"/>
    <w:rsid w:val="00C42BB2"/>
    <w:rsid w:val="00C52251"/>
    <w:rsid w:val="00C5536B"/>
    <w:rsid w:val="00C56894"/>
    <w:rsid w:val="00C6632C"/>
    <w:rsid w:val="00C75DAE"/>
    <w:rsid w:val="00C832EE"/>
    <w:rsid w:val="00C87364"/>
    <w:rsid w:val="00C91398"/>
    <w:rsid w:val="00CA5529"/>
    <w:rsid w:val="00CA6C7D"/>
    <w:rsid w:val="00CB03D6"/>
    <w:rsid w:val="00CB275F"/>
    <w:rsid w:val="00CB7B85"/>
    <w:rsid w:val="00CD47F4"/>
    <w:rsid w:val="00CF5CC2"/>
    <w:rsid w:val="00D03D64"/>
    <w:rsid w:val="00D069CC"/>
    <w:rsid w:val="00D11644"/>
    <w:rsid w:val="00D3333D"/>
    <w:rsid w:val="00D87A49"/>
    <w:rsid w:val="00D940A7"/>
    <w:rsid w:val="00DA7664"/>
    <w:rsid w:val="00DB0D77"/>
    <w:rsid w:val="00DB67E8"/>
    <w:rsid w:val="00DB7B76"/>
    <w:rsid w:val="00DE6209"/>
    <w:rsid w:val="00DF292B"/>
    <w:rsid w:val="00E008F5"/>
    <w:rsid w:val="00E13876"/>
    <w:rsid w:val="00E25181"/>
    <w:rsid w:val="00E327ED"/>
    <w:rsid w:val="00E4137B"/>
    <w:rsid w:val="00E458D6"/>
    <w:rsid w:val="00E6536C"/>
    <w:rsid w:val="00E75382"/>
    <w:rsid w:val="00E95A71"/>
    <w:rsid w:val="00EC4E7C"/>
    <w:rsid w:val="00ED0A56"/>
    <w:rsid w:val="00ED3EC1"/>
    <w:rsid w:val="00ED436D"/>
    <w:rsid w:val="00EE0674"/>
    <w:rsid w:val="00EE21CC"/>
    <w:rsid w:val="00EE6542"/>
    <w:rsid w:val="00EE7509"/>
    <w:rsid w:val="00F007FB"/>
    <w:rsid w:val="00F048A0"/>
    <w:rsid w:val="00F33F5E"/>
    <w:rsid w:val="00F44CB5"/>
    <w:rsid w:val="00F565C3"/>
    <w:rsid w:val="00F62DBE"/>
    <w:rsid w:val="00F650EC"/>
    <w:rsid w:val="00F86987"/>
    <w:rsid w:val="00FB5C96"/>
    <w:rsid w:val="00FC2B83"/>
    <w:rsid w:val="00FC5DDA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3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184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632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E184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03D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03D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03D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DE62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20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069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3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184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632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E184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03D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03D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03D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DE62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20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069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4109</Words>
  <Characters>23423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/>
  <LinksUpToDate>false</LinksUpToDate>
  <CharactersWithSpaces>27478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>РЎРѕР·РґР°РЅ: oleg 13.11.2009 11:53:13; РР·РјРµРЅРµРЅ: rotkiv 29.08.2011 15:15:56</dc:subject>
  <dc:creator>Keysystems.DWH.ReportDesigner</dc:creator>
  <cp:lastModifiedBy>777</cp:lastModifiedBy>
  <cp:revision>5</cp:revision>
  <cp:lastPrinted>2015-03-24T06:45:00Z</cp:lastPrinted>
  <dcterms:created xsi:type="dcterms:W3CDTF">2015-05-14T08:19:00Z</dcterms:created>
  <dcterms:modified xsi:type="dcterms:W3CDTF">2015-05-14T08:43:00Z</dcterms:modified>
</cp:coreProperties>
</file>